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BE0D5C" w:rsidRDefault="00BE0D5C" w:rsidP="00BE0D5C">
      <w:pPr>
        <w:tabs>
          <w:tab w:val="left" w:pos="6663"/>
        </w:tabs>
        <w:jc w:val="both"/>
        <w:rPr>
          <w:rFonts w:ascii="Open Sans" w:hAnsi="Open Sans" w:cs="Open Sans"/>
          <w:b/>
          <w:bCs/>
        </w:rPr>
      </w:pPr>
    </w:p>
    <w:p w:rsidR="00BE0D5C" w:rsidRPr="002A2C5D" w:rsidRDefault="00BE0D5C" w:rsidP="00BE0D5C">
      <w:pPr>
        <w:adjustRightInd w:val="0"/>
        <w:jc w:val="center"/>
        <w:rPr>
          <w:rFonts w:ascii="Open Sans" w:hAnsi="Open Sans" w:cs="Open Sans"/>
          <w:b/>
          <w:bCs/>
          <w:sz w:val="32"/>
          <w:szCs w:val="32"/>
        </w:rPr>
      </w:pPr>
      <w:r w:rsidRPr="002A2C5D">
        <w:rPr>
          <w:rFonts w:ascii="Open Sans" w:hAnsi="Open Sans" w:cs="Open Sans"/>
          <w:b/>
          <w:bCs/>
          <w:color w:val="000000"/>
          <w:sz w:val="32"/>
          <w:szCs w:val="32"/>
        </w:rPr>
        <w:t>Avis d’appel public à la concurrence</w:t>
      </w:r>
    </w:p>
    <w:p w:rsidR="00BE0D5C" w:rsidRPr="002A2C5D" w:rsidRDefault="00BE0D5C" w:rsidP="00BE0D5C">
      <w:pPr>
        <w:pStyle w:val="Titre2"/>
        <w:rPr>
          <w:rFonts w:ascii="Open Sans" w:hAnsi="Open Sans" w:cs="Open Sans"/>
          <w:sz w:val="32"/>
          <w:szCs w:val="32"/>
        </w:rPr>
      </w:pPr>
      <w:r w:rsidRPr="002A2C5D">
        <w:rPr>
          <w:rFonts w:ascii="Open Sans" w:hAnsi="Open Sans" w:cs="Open Sans"/>
          <w:color w:val="FF0000"/>
          <w:sz w:val="32"/>
          <w:szCs w:val="32"/>
        </w:rPr>
        <w:t xml:space="preserve"> </w:t>
      </w:r>
    </w:p>
    <w:bookmarkStart w:id="0" w:name="CaseACocher1"/>
    <w:p w:rsidR="00BE0D5C" w:rsidRDefault="00BE0D5C" w:rsidP="00BE0D5C">
      <w:pPr>
        <w:tabs>
          <w:tab w:val="left" w:pos="4536"/>
          <w:tab w:val="left" w:pos="7371"/>
        </w:tabs>
        <w:jc w:val="both"/>
        <w:rPr>
          <w:rFonts w:ascii="Open Sans" w:hAnsi="Open Sans" w:cs="Open Sans"/>
          <w:b/>
          <w:bCs/>
        </w:rPr>
      </w:pPr>
      <w:r w:rsidRPr="002A2C5D">
        <w:rPr>
          <w:rFonts w:ascii="Open Sans" w:hAnsi="Open Sans" w:cs="Open Sans"/>
          <w:b/>
          <w:bCs/>
          <w:color w:val="FF0000"/>
        </w:rPr>
        <w:fldChar w:fldCharType="begin">
          <w:ffData>
            <w:name w:val="CaseACocher1"/>
            <w:enabled/>
            <w:calcOnExit w:val="0"/>
            <w:checkBox>
              <w:sizeAuto/>
              <w:default w:val="0"/>
            </w:checkBox>
          </w:ffData>
        </w:fldChar>
      </w:r>
      <w:r w:rsidRPr="002A2C5D">
        <w:rPr>
          <w:rFonts w:ascii="Open Sans" w:hAnsi="Open Sans" w:cs="Open Sans"/>
          <w:b/>
          <w:bCs/>
          <w:color w:val="FF0000"/>
        </w:rPr>
        <w:instrText xml:space="preserve"> FORMCHECKBOX </w:instrText>
      </w:r>
      <w:r w:rsidR="00BD4FD0">
        <w:rPr>
          <w:rFonts w:ascii="Open Sans" w:hAnsi="Open Sans" w:cs="Open Sans"/>
          <w:b/>
          <w:bCs/>
          <w:color w:val="FF0000"/>
        </w:rPr>
      </w:r>
      <w:r w:rsidR="00BD4FD0">
        <w:rPr>
          <w:rFonts w:ascii="Open Sans" w:hAnsi="Open Sans" w:cs="Open Sans"/>
          <w:b/>
          <w:bCs/>
          <w:color w:val="FF0000"/>
        </w:rPr>
        <w:fldChar w:fldCharType="separate"/>
      </w:r>
      <w:r w:rsidRPr="002A2C5D">
        <w:rPr>
          <w:rFonts w:ascii="Open Sans" w:hAnsi="Open Sans" w:cs="Open Sans"/>
          <w:b/>
          <w:bCs/>
          <w:color w:val="FF0000"/>
        </w:rPr>
        <w:fldChar w:fldCharType="end"/>
      </w:r>
      <w:bookmarkEnd w:id="0"/>
      <w:r w:rsidRPr="002A2C5D">
        <w:rPr>
          <w:rFonts w:ascii="Open Sans" w:hAnsi="Open Sans" w:cs="Open Sans"/>
          <w:b/>
          <w:bCs/>
          <w:color w:val="FF0000"/>
        </w:rPr>
        <w:t xml:space="preserve"> </w:t>
      </w:r>
      <w:r w:rsidRPr="002A2C5D">
        <w:rPr>
          <w:rFonts w:ascii="Open Sans" w:hAnsi="Open Sans" w:cs="Open Sans"/>
          <w:b/>
          <w:bCs/>
        </w:rPr>
        <w:t>Etudes, Maîtrise d’Œuvre</w:t>
      </w:r>
      <w:r>
        <w:rPr>
          <w:rFonts w:ascii="Open Sans" w:hAnsi="Open Sans" w:cs="Open Sans"/>
          <w:b/>
          <w:bCs/>
        </w:rPr>
        <w:tab/>
      </w:r>
      <w:r>
        <w:rPr>
          <w:rFonts w:ascii="Open Sans" w:hAnsi="Open Sans" w:cs="Open Sans"/>
          <w:b/>
          <w:bCs/>
          <w:color w:val="FF0000"/>
        </w:rPr>
        <w:fldChar w:fldCharType="begin">
          <w:ffData>
            <w:name w:val="CaseACocher3"/>
            <w:enabled/>
            <w:calcOnExit w:val="0"/>
            <w:checkBox>
              <w:sizeAuto/>
              <w:default w:val="0"/>
            </w:checkBox>
          </w:ffData>
        </w:fldChar>
      </w:r>
      <w:bookmarkStart w:id="1" w:name="CaseACocher3"/>
      <w:r>
        <w:rPr>
          <w:rFonts w:ascii="Open Sans" w:hAnsi="Open Sans" w:cs="Open Sans"/>
          <w:b/>
          <w:bCs/>
          <w:color w:val="FF0000"/>
        </w:rPr>
        <w:instrText xml:space="preserve"> FORMCHECKBOX </w:instrText>
      </w:r>
      <w:r w:rsidR="00BD4FD0">
        <w:rPr>
          <w:rFonts w:ascii="Open Sans" w:hAnsi="Open Sans" w:cs="Open Sans"/>
          <w:b/>
          <w:bCs/>
          <w:color w:val="FF0000"/>
        </w:rPr>
      </w:r>
      <w:r w:rsidR="00BD4FD0">
        <w:rPr>
          <w:rFonts w:ascii="Open Sans" w:hAnsi="Open Sans" w:cs="Open Sans"/>
          <w:b/>
          <w:bCs/>
          <w:color w:val="FF0000"/>
        </w:rPr>
        <w:fldChar w:fldCharType="separate"/>
      </w:r>
      <w:r>
        <w:rPr>
          <w:rFonts w:ascii="Open Sans" w:hAnsi="Open Sans" w:cs="Open Sans"/>
          <w:b/>
          <w:bCs/>
          <w:color w:val="FF0000"/>
        </w:rPr>
        <w:fldChar w:fldCharType="end"/>
      </w:r>
      <w:bookmarkEnd w:id="1"/>
      <w:r w:rsidRPr="002A2C5D">
        <w:rPr>
          <w:rFonts w:ascii="Open Sans" w:hAnsi="Open Sans" w:cs="Open Sans"/>
          <w:b/>
          <w:bCs/>
        </w:rPr>
        <w:t xml:space="preserve"> Travaux</w:t>
      </w:r>
      <w:bookmarkStart w:id="2" w:name="CaseACocher2"/>
      <w:r>
        <w:rPr>
          <w:rFonts w:ascii="Open Sans" w:hAnsi="Open Sans" w:cs="Open Sans"/>
          <w:b/>
          <w:bCs/>
        </w:rPr>
        <w:tab/>
      </w:r>
      <w:bookmarkEnd w:id="2"/>
      <w:r>
        <w:rPr>
          <w:rFonts w:ascii="Open Sans" w:hAnsi="Open Sans" w:cs="Open Sans"/>
          <w:b/>
          <w:bCs/>
          <w:color w:val="FF0000"/>
        </w:rPr>
        <w:fldChar w:fldCharType="begin">
          <w:ffData>
            <w:name w:val=""/>
            <w:enabled/>
            <w:calcOnExit w:val="0"/>
            <w:checkBox>
              <w:sizeAuto/>
              <w:default w:val="1"/>
            </w:checkBox>
          </w:ffData>
        </w:fldChar>
      </w:r>
      <w:r>
        <w:rPr>
          <w:rFonts w:ascii="Open Sans" w:hAnsi="Open Sans" w:cs="Open Sans"/>
          <w:b/>
          <w:bCs/>
          <w:color w:val="FF0000"/>
        </w:rPr>
        <w:instrText xml:space="preserve"> FORMCHECKBOX </w:instrText>
      </w:r>
      <w:r w:rsidR="00BD4FD0">
        <w:rPr>
          <w:rFonts w:ascii="Open Sans" w:hAnsi="Open Sans" w:cs="Open Sans"/>
          <w:b/>
          <w:bCs/>
          <w:color w:val="FF0000"/>
        </w:rPr>
      </w:r>
      <w:r w:rsidR="00BD4FD0">
        <w:rPr>
          <w:rFonts w:ascii="Open Sans" w:hAnsi="Open Sans" w:cs="Open Sans"/>
          <w:b/>
          <w:bCs/>
          <w:color w:val="FF0000"/>
        </w:rPr>
        <w:fldChar w:fldCharType="separate"/>
      </w:r>
      <w:r>
        <w:rPr>
          <w:rFonts w:ascii="Open Sans" w:hAnsi="Open Sans" w:cs="Open Sans"/>
          <w:b/>
          <w:bCs/>
          <w:color w:val="FF0000"/>
        </w:rPr>
        <w:fldChar w:fldCharType="end"/>
      </w:r>
      <w:r w:rsidRPr="002A2C5D">
        <w:rPr>
          <w:rFonts w:ascii="Open Sans" w:hAnsi="Open Sans" w:cs="Open Sans"/>
          <w:b/>
          <w:bCs/>
          <w:color w:val="FF0000"/>
        </w:rPr>
        <w:t xml:space="preserve"> </w:t>
      </w:r>
      <w:r w:rsidRPr="002A2C5D">
        <w:rPr>
          <w:rFonts w:ascii="Open Sans" w:hAnsi="Open Sans" w:cs="Open Sans"/>
          <w:b/>
          <w:bCs/>
        </w:rPr>
        <w:t>Services &amp; Fournitures</w:t>
      </w:r>
    </w:p>
    <w:p w:rsidR="00BE0D5C" w:rsidRPr="002A2C5D" w:rsidRDefault="00BE0D5C" w:rsidP="00BE0D5C">
      <w:pPr>
        <w:tabs>
          <w:tab w:val="left" w:pos="4536"/>
          <w:tab w:val="left" w:pos="7371"/>
        </w:tabs>
        <w:jc w:val="both"/>
        <w:rPr>
          <w:rFonts w:ascii="Open Sans" w:hAnsi="Open Sans" w:cs="Open Sans"/>
          <w:b/>
          <w:bCs/>
        </w:rPr>
      </w:pPr>
      <w:r w:rsidRPr="002A2C5D">
        <w:rPr>
          <w:rFonts w:ascii="Open Sans" w:hAnsi="Open Sans" w:cs="Open Sans"/>
          <w:b/>
          <w:bCs/>
          <w:noProof/>
        </w:rPr>
        <mc:AlternateContent>
          <mc:Choice Requires="wps">
            <w:drawing>
              <wp:anchor distT="45720" distB="45720" distL="114300" distR="114300" simplePos="0" relativeHeight="251659264" behindDoc="0" locked="0" layoutInCell="1" allowOverlap="1" wp14:anchorId="1D39C07B" wp14:editId="4B99EBE6">
                <wp:simplePos x="0" y="0"/>
                <wp:positionH relativeFrom="column">
                  <wp:posOffset>-540385</wp:posOffset>
                </wp:positionH>
                <wp:positionV relativeFrom="paragraph">
                  <wp:posOffset>302260</wp:posOffset>
                </wp:positionV>
                <wp:extent cx="7526655" cy="285750"/>
                <wp:effectExtent l="0" t="0" r="17145" b="1905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655" cy="285750"/>
                        </a:xfrm>
                        <a:prstGeom prst="rect">
                          <a:avLst/>
                        </a:prstGeom>
                        <a:solidFill>
                          <a:schemeClr val="bg1">
                            <a:lumMod val="85000"/>
                          </a:schemeClr>
                        </a:solidFill>
                        <a:ln w="9525">
                          <a:solidFill>
                            <a:srgbClr val="000000"/>
                          </a:solidFill>
                          <a:miter lim="800000"/>
                          <a:headEnd/>
                          <a:tailEnd/>
                        </a:ln>
                      </wps:spPr>
                      <wps:txbx>
                        <w:txbxContent>
                          <w:p w:rsidR="00502C75" w:rsidRPr="002A2C5D" w:rsidRDefault="00502C75" w:rsidP="00BE0D5C">
                            <w:pPr>
                              <w:jc w:val="center"/>
                              <w:rPr>
                                <w:rFonts w:ascii="Open Sans" w:hAnsi="Open Sans" w:cs="Open Sans"/>
                              </w:rPr>
                            </w:pPr>
                            <w:r w:rsidRPr="002A2C5D">
                              <w:rPr>
                                <w:rFonts w:ascii="Open Sans" w:hAnsi="Open Sans" w:cs="Open Sans"/>
                                <w:b/>
                              </w:rPr>
                              <w:t>Identification de l’organisme acheteur</w:t>
                            </w:r>
                          </w:p>
                          <w:p w:rsidR="00502C75" w:rsidRDefault="00502C75" w:rsidP="00BE0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39C07B" id="_x0000_t202" coordsize="21600,21600" o:spt="202" path="m,l,21600r21600,l21600,xe">
                <v:stroke joinstyle="miter"/>
                <v:path gradientshapeok="t" o:connecttype="rect"/>
              </v:shapetype>
              <v:shape id="Zone de texte 2" o:spid="_x0000_s1026" type="#_x0000_t202" style="position:absolute;left:0;text-align:left;margin-left:-42.55pt;margin-top:23.8pt;width:592.65pt;height: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" fillcolor="#d8d8d8 [2732]">
                <v:textbox>
                  <w:txbxContent>
                    <w:p w:rsidR="00502C75" w:rsidRPr="002A2C5D" w:rsidRDefault="00502C75" w:rsidP="00BE0D5C">
                      <w:pPr>
                        <w:jc w:val="center"/>
                        <w:rPr>
                          <w:rFonts w:ascii="Open Sans" w:hAnsi="Open Sans" w:cs="Open Sans"/>
                        </w:rPr>
                      </w:pPr>
                      <w:r w:rsidRPr="002A2C5D">
                        <w:rPr>
                          <w:rFonts w:ascii="Open Sans" w:hAnsi="Open Sans" w:cs="Open Sans"/>
                          <w:b/>
                        </w:rPr>
                        <w:t>Identification de l’organisme acheteur</w:t>
                      </w:r>
                    </w:p>
                    <w:p w:rsidR="00502C75" w:rsidRDefault="00502C75" w:rsidP="00BE0D5C"/>
                  </w:txbxContent>
                </v:textbox>
                <w10:wrap type="square"/>
              </v:shape>
            </w:pict>
          </mc:Fallback>
        </mc:AlternateContent>
      </w:r>
    </w:p>
    <w:p w:rsidR="00AD45E8" w:rsidRPr="00DB03DC" w:rsidRDefault="00AD45E8" w:rsidP="00AD45E8">
      <w:pPr>
        <w:tabs>
          <w:tab w:val="left" w:pos="6663"/>
        </w:tabs>
        <w:jc w:val="both"/>
        <w:rPr>
          <w:rFonts w:ascii="Open Sans" w:hAnsi="Open Sans" w:cs="Open Sans"/>
          <w:b/>
          <w:bCs/>
          <w:sz w:val="24"/>
          <w:szCs w:val="24"/>
        </w:rPr>
      </w:pPr>
      <w:r w:rsidRPr="00CF78CD">
        <w:rPr>
          <w:rFonts w:ascii="Open Sans" w:hAnsi="Open Sans" w:cs="Open Sans"/>
          <w:b/>
          <w:bCs/>
          <w:sz w:val="24"/>
          <w:szCs w:val="24"/>
        </w:rPr>
        <w:t>AGS NATURE</w:t>
      </w:r>
      <w:r>
        <w:rPr>
          <w:rFonts w:ascii="Open Sans" w:hAnsi="Open Sans" w:cs="Open Sans"/>
          <w:b/>
          <w:bCs/>
          <w:sz w:val="24"/>
          <w:szCs w:val="24"/>
        </w:rPr>
        <w:t xml:space="preserve">, </w:t>
      </w:r>
      <w:r w:rsidRPr="00CF78CD">
        <w:rPr>
          <w:rFonts w:ascii="Open Sans" w:hAnsi="Open Sans" w:cs="Open Sans"/>
          <w:bCs/>
        </w:rPr>
        <w:t>Régie des remontées mécaniques</w:t>
      </w:r>
    </w:p>
    <w:p w:rsidR="00AD45E8" w:rsidRPr="00CF78CD" w:rsidRDefault="00AD45E8" w:rsidP="00AD45E8">
      <w:pPr>
        <w:tabs>
          <w:tab w:val="left" w:pos="6663"/>
        </w:tabs>
        <w:jc w:val="both"/>
        <w:rPr>
          <w:rFonts w:ascii="Open Sans" w:hAnsi="Open Sans" w:cs="Open Sans"/>
          <w:bCs/>
        </w:rPr>
      </w:pPr>
      <w:r>
        <w:rPr>
          <w:rFonts w:ascii="Open Sans" w:hAnsi="Open Sans" w:cs="Open Sans"/>
          <w:bCs/>
        </w:rPr>
        <w:t xml:space="preserve">Place de la Mairie - </w:t>
      </w:r>
      <w:r w:rsidRPr="00CF78CD">
        <w:rPr>
          <w:rFonts w:ascii="Open Sans" w:hAnsi="Open Sans" w:cs="Open Sans"/>
          <w:bCs/>
        </w:rPr>
        <w:t>38350 LA MORTE</w:t>
      </w:r>
    </w:p>
    <w:p w:rsidR="00AD45E8" w:rsidRDefault="00D30F1C" w:rsidP="00AD45E8">
      <w:pPr>
        <w:tabs>
          <w:tab w:val="left" w:pos="6663"/>
        </w:tabs>
        <w:jc w:val="both"/>
        <w:rPr>
          <w:rFonts w:ascii="Open Sans" w:hAnsi="Open Sans" w:cs="Open Sans"/>
          <w:bCs/>
        </w:rPr>
      </w:pPr>
      <w:r w:rsidRPr="002A2C5D">
        <w:rPr>
          <w:rFonts w:ascii="Open Sans" w:hAnsi="Open Sans" w:cs="Open Sans"/>
          <w:b/>
          <w:bCs/>
          <w:noProof/>
        </w:rPr>
        <mc:AlternateContent>
          <mc:Choice Requires="wps">
            <w:drawing>
              <wp:anchor distT="45720" distB="45720" distL="114300" distR="114300" simplePos="0" relativeHeight="251660288" behindDoc="0" locked="0" layoutInCell="1" allowOverlap="1" wp14:anchorId="6AFBBFC0" wp14:editId="56F829DA">
                <wp:simplePos x="0" y="0"/>
                <wp:positionH relativeFrom="column">
                  <wp:posOffset>-540385</wp:posOffset>
                </wp:positionH>
                <wp:positionV relativeFrom="paragraph">
                  <wp:posOffset>383540</wp:posOffset>
                </wp:positionV>
                <wp:extent cx="7526655" cy="285750"/>
                <wp:effectExtent l="0" t="0" r="17145" b="1905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655" cy="285750"/>
                        </a:xfrm>
                        <a:prstGeom prst="rect">
                          <a:avLst/>
                        </a:prstGeom>
                        <a:solidFill>
                          <a:schemeClr val="bg1">
                            <a:lumMod val="85000"/>
                          </a:schemeClr>
                        </a:solidFill>
                        <a:ln w="9525">
                          <a:solidFill>
                            <a:srgbClr val="000000"/>
                          </a:solidFill>
                          <a:miter lim="800000"/>
                          <a:headEnd/>
                          <a:tailEnd/>
                        </a:ln>
                      </wps:spPr>
                      <wps:txbx>
                        <w:txbxContent>
                          <w:p w:rsidR="00502C75" w:rsidRPr="002A2C5D" w:rsidRDefault="00502C75" w:rsidP="00BE0D5C">
                            <w:pPr>
                              <w:jc w:val="center"/>
                              <w:rPr>
                                <w:rFonts w:ascii="Open Sans" w:hAnsi="Open Sans" w:cs="Open Sans"/>
                                <w:b/>
                              </w:rPr>
                            </w:pPr>
                            <w:r w:rsidRPr="002A2C5D">
                              <w:rPr>
                                <w:rFonts w:ascii="Open Sans" w:hAnsi="Open Sans" w:cs="Open Sans"/>
                                <w:b/>
                              </w:rPr>
                              <w:t>Type de procédure</w:t>
                            </w:r>
                          </w:p>
                          <w:p w:rsidR="00502C75" w:rsidRDefault="00502C75" w:rsidP="00BE0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FBBFC0" id="_x0000_s1027" type="#_x0000_t202" style="position:absolute;left:0;text-align:left;margin-left:-42.55pt;margin-top:30.2pt;width:592.65pt;height:2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" fillcolor="#d8d8d8 [2732]">
                <v:textbox>
                  <w:txbxContent>
                    <w:p w:rsidR="00502C75" w:rsidRPr="002A2C5D" w:rsidRDefault="00502C75" w:rsidP="00BE0D5C">
                      <w:pPr>
                        <w:jc w:val="center"/>
                        <w:rPr>
                          <w:rFonts w:ascii="Open Sans" w:hAnsi="Open Sans" w:cs="Open Sans"/>
                          <w:b/>
                        </w:rPr>
                      </w:pPr>
                      <w:r w:rsidRPr="002A2C5D">
                        <w:rPr>
                          <w:rFonts w:ascii="Open Sans" w:hAnsi="Open Sans" w:cs="Open Sans"/>
                          <w:b/>
                        </w:rPr>
                        <w:t>Type de procédure</w:t>
                      </w:r>
                    </w:p>
                    <w:p w:rsidR="00502C75" w:rsidRDefault="00502C75" w:rsidP="00BE0D5C"/>
                  </w:txbxContent>
                </v:textbox>
                <w10:wrap type="square"/>
              </v:shape>
            </w:pict>
          </mc:Fallback>
        </mc:AlternateContent>
      </w:r>
      <w:hyperlink r:id="rId8" w:history="1">
        <w:r w:rsidR="00AD45E8" w:rsidRPr="00CF78CD">
          <w:rPr>
            <w:rStyle w:val="Lienhypertexte"/>
            <w:rFonts w:ascii="Open Sans" w:hAnsi="Open Sans" w:cs="Open Sans"/>
            <w:bCs/>
            <w:color w:val="auto"/>
            <w:u w:val="none"/>
          </w:rPr>
          <w:t>agsnature@gmail.com</w:t>
        </w:r>
      </w:hyperlink>
      <w:r w:rsidR="00AD45E8" w:rsidRPr="00CF78CD">
        <w:rPr>
          <w:rFonts w:ascii="Open Sans" w:hAnsi="Open Sans" w:cs="Open Sans"/>
          <w:bCs/>
        </w:rPr>
        <w:t xml:space="preserve"> – 04 38 75 13 06</w:t>
      </w:r>
    </w:p>
    <w:p w:rsidR="00BE0D5C" w:rsidRPr="002A2C5D" w:rsidRDefault="001E4B61" w:rsidP="001E4B61">
      <w:pPr>
        <w:jc w:val="both"/>
        <w:rPr>
          <w:rFonts w:ascii="Open Sans" w:hAnsi="Open Sans" w:cs="Open Sans"/>
        </w:rPr>
      </w:pPr>
      <w:r w:rsidRPr="002A2C5D">
        <w:rPr>
          <w:rFonts w:ascii="Open Sans" w:hAnsi="Open Sans" w:cs="Open Sans"/>
          <w:b/>
          <w:bCs/>
          <w:noProof/>
        </w:rPr>
        <mc:AlternateContent>
          <mc:Choice Requires="wps">
            <w:drawing>
              <wp:anchor distT="45720" distB="45720" distL="114300" distR="114300" simplePos="0" relativeHeight="251661312" behindDoc="0" locked="0" layoutInCell="1" allowOverlap="1" wp14:anchorId="096A68D7" wp14:editId="5244AF03">
                <wp:simplePos x="0" y="0"/>
                <wp:positionH relativeFrom="column">
                  <wp:posOffset>-540385</wp:posOffset>
                </wp:positionH>
                <wp:positionV relativeFrom="paragraph">
                  <wp:posOffset>1240790</wp:posOffset>
                </wp:positionV>
                <wp:extent cx="7526655" cy="285750"/>
                <wp:effectExtent l="0" t="0" r="17145" b="19050"/>
                <wp:wrapSquare wrapText="bothSides"/>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655" cy="285750"/>
                        </a:xfrm>
                        <a:prstGeom prst="rect">
                          <a:avLst/>
                        </a:prstGeom>
                        <a:solidFill>
                          <a:schemeClr val="bg1">
                            <a:lumMod val="85000"/>
                          </a:schemeClr>
                        </a:solidFill>
                        <a:ln w="9525">
                          <a:solidFill>
                            <a:srgbClr val="000000"/>
                          </a:solidFill>
                          <a:miter lim="800000"/>
                          <a:headEnd/>
                          <a:tailEnd/>
                        </a:ln>
                      </wps:spPr>
                      <wps:txbx>
                        <w:txbxContent>
                          <w:p w:rsidR="00502C75" w:rsidRPr="002A2C5D" w:rsidRDefault="00502C75" w:rsidP="00BE0D5C">
                            <w:pPr>
                              <w:jc w:val="center"/>
                              <w:rPr>
                                <w:rFonts w:ascii="Open Sans" w:hAnsi="Open Sans" w:cs="Open Sans"/>
                                <w:color w:val="0000FF"/>
                              </w:rPr>
                            </w:pPr>
                            <w:r w:rsidRPr="002A2C5D">
                              <w:rPr>
                                <w:rFonts w:ascii="Open Sans" w:hAnsi="Open Sans" w:cs="Open Sans"/>
                                <w:b/>
                              </w:rPr>
                              <w:t>Objet du marché</w:t>
                            </w:r>
                          </w:p>
                          <w:p w:rsidR="00502C75" w:rsidRDefault="00502C75" w:rsidP="00BE0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6A68D7" id="_x0000_s1028" type="#_x0000_t202" style="position:absolute;left:0;text-align:left;margin-left:-42.55pt;margin-top:97.7pt;width:592.6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" fillcolor="#d8d8d8 [2732]">
                <v:textbox>
                  <w:txbxContent>
                    <w:p w:rsidR="00502C75" w:rsidRPr="002A2C5D" w:rsidRDefault="00502C75" w:rsidP="00BE0D5C">
                      <w:pPr>
                        <w:jc w:val="center"/>
                        <w:rPr>
                          <w:rFonts w:ascii="Open Sans" w:hAnsi="Open Sans" w:cs="Open Sans"/>
                          <w:color w:val="0000FF"/>
                        </w:rPr>
                      </w:pPr>
                      <w:r w:rsidRPr="002A2C5D">
                        <w:rPr>
                          <w:rFonts w:ascii="Open Sans" w:hAnsi="Open Sans" w:cs="Open Sans"/>
                          <w:b/>
                        </w:rPr>
                        <w:t>Objet du marché</w:t>
                      </w:r>
                    </w:p>
                    <w:p w:rsidR="00502C75" w:rsidRDefault="00502C75" w:rsidP="00BE0D5C"/>
                  </w:txbxContent>
                </v:textbox>
                <w10:wrap type="square"/>
              </v:shape>
            </w:pict>
          </mc:Fallback>
        </mc:AlternateContent>
      </w:r>
      <w:r w:rsidR="00BE0D5C" w:rsidRPr="002A2C5D">
        <w:rPr>
          <w:rFonts w:ascii="Open Sans" w:hAnsi="Open Sans" w:cs="Open Sans"/>
          <w:noProof/>
        </w:rPr>
        <w:t xml:space="preserve">PROCEDURE ADAPTEE selon l’article 27 en référence au décret n°2016-360 du 25 mars 2016 relatif aux marchés </w:t>
      </w:r>
      <w:r w:rsidRPr="005A740A">
        <w:rPr>
          <w:rFonts w:ascii="Open Sans" w:hAnsi="Open Sans" w:cs="Open Sans"/>
        </w:rPr>
        <w:t xml:space="preserve">procédure adaptée, conformément aux </w:t>
      </w:r>
      <w:r>
        <w:rPr>
          <w:rFonts w:ascii="Open Sans" w:hAnsi="Open Sans" w:cs="Open Sans"/>
        </w:rPr>
        <w:t xml:space="preserve">dispositions </w:t>
      </w:r>
      <w:r w:rsidRPr="005A740A">
        <w:rPr>
          <w:rFonts w:ascii="Open Sans" w:hAnsi="Open Sans" w:cs="Open Sans"/>
        </w:rPr>
        <w:t>de l’article 27</w:t>
      </w:r>
      <w:r>
        <w:rPr>
          <w:rFonts w:ascii="Open Sans" w:hAnsi="Open Sans" w:cs="Open Sans"/>
        </w:rPr>
        <w:t xml:space="preserve"> </w:t>
      </w:r>
      <w:r w:rsidRPr="005A740A">
        <w:rPr>
          <w:rFonts w:ascii="Open Sans" w:hAnsi="Open Sans" w:cs="Open Sans"/>
        </w:rPr>
        <w:t>du décret 2016-360 du</w:t>
      </w:r>
      <w:r>
        <w:rPr>
          <w:rFonts w:ascii="Open Sans" w:hAnsi="Open Sans" w:cs="Open Sans"/>
        </w:rPr>
        <w:t xml:space="preserve"> </w:t>
      </w:r>
      <w:r w:rsidRPr="005A740A">
        <w:rPr>
          <w:rFonts w:ascii="Open Sans" w:hAnsi="Open Sans" w:cs="Open Sans"/>
        </w:rPr>
        <w:t>25 mars 2016 relatif aux marché</w:t>
      </w:r>
      <w:r>
        <w:rPr>
          <w:rFonts w:ascii="Open Sans" w:hAnsi="Open Sans" w:cs="Open Sans"/>
        </w:rPr>
        <w:t>s publics pris en application de l’ordonnance 2015-899 du 23/07/2015.</w:t>
      </w:r>
    </w:p>
    <w:p w:rsidR="00BE0D5C" w:rsidRDefault="00FD70FF" w:rsidP="00AD45E8">
      <w:pPr>
        <w:widowControl w:val="0"/>
        <w:autoSpaceDE w:val="0"/>
        <w:jc w:val="both"/>
        <w:rPr>
          <w:rFonts w:ascii="Open Sans" w:hAnsi="Open Sans" w:cs="Open Sans"/>
        </w:rPr>
      </w:pPr>
      <w:r w:rsidRPr="002A2C5D">
        <w:rPr>
          <w:rFonts w:ascii="Open Sans" w:hAnsi="Open Sans" w:cs="Open Sans"/>
          <w:b/>
          <w:bCs/>
          <w:noProof/>
        </w:rPr>
        <mc:AlternateContent>
          <mc:Choice Requires="wps">
            <w:drawing>
              <wp:anchor distT="45720" distB="45720" distL="114300" distR="114300" simplePos="0" relativeHeight="251663360" behindDoc="0" locked="0" layoutInCell="1" allowOverlap="1" wp14:anchorId="2FFAD4B1" wp14:editId="44BE5288">
                <wp:simplePos x="0" y="0"/>
                <wp:positionH relativeFrom="column">
                  <wp:posOffset>-540385</wp:posOffset>
                </wp:positionH>
                <wp:positionV relativeFrom="paragraph">
                  <wp:posOffset>1012190</wp:posOffset>
                </wp:positionV>
                <wp:extent cx="7526655" cy="285750"/>
                <wp:effectExtent l="0" t="0" r="17145" b="1905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655" cy="285750"/>
                        </a:xfrm>
                        <a:prstGeom prst="rect">
                          <a:avLst/>
                        </a:prstGeom>
                        <a:solidFill>
                          <a:schemeClr val="bg1">
                            <a:lumMod val="85000"/>
                          </a:schemeClr>
                        </a:solidFill>
                        <a:ln w="9525">
                          <a:solidFill>
                            <a:srgbClr val="000000"/>
                          </a:solidFill>
                          <a:miter lim="800000"/>
                          <a:headEnd/>
                          <a:tailEnd/>
                        </a:ln>
                      </wps:spPr>
                      <wps:txbx>
                        <w:txbxContent>
                          <w:p w:rsidR="00502C75" w:rsidRPr="002A2C5D" w:rsidRDefault="00502C75" w:rsidP="00BE0D5C">
                            <w:pPr>
                              <w:jc w:val="center"/>
                              <w:rPr>
                                <w:rFonts w:ascii="Open Sans" w:hAnsi="Open Sans" w:cs="Open Sans"/>
                              </w:rPr>
                            </w:pPr>
                            <w:r w:rsidRPr="002A2C5D">
                              <w:rPr>
                                <w:rFonts w:ascii="Open Sans" w:hAnsi="Open Sans" w:cs="Open Sans"/>
                                <w:b/>
                              </w:rPr>
                              <w:t>Lieu d’exécution et de livraison</w:t>
                            </w:r>
                          </w:p>
                          <w:p w:rsidR="00502C75" w:rsidRDefault="00502C75" w:rsidP="00BE0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AD4B1" id="_x0000_s1029" type="#_x0000_t202" style="position:absolute;left:0;text-align:left;margin-left:-42.55pt;margin-top:79.7pt;width:592.65pt;height:2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" fillcolor="#d8d8d8 [2732]">
                <v:textbox>
                  <w:txbxContent>
                    <w:p w:rsidR="00502C75" w:rsidRPr="002A2C5D" w:rsidRDefault="00502C75" w:rsidP="00BE0D5C">
                      <w:pPr>
                        <w:jc w:val="center"/>
                        <w:rPr>
                          <w:rFonts w:ascii="Open Sans" w:hAnsi="Open Sans" w:cs="Open Sans"/>
                        </w:rPr>
                      </w:pPr>
                      <w:r w:rsidRPr="002A2C5D">
                        <w:rPr>
                          <w:rFonts w:ascii="Open Sans" w:hAnsi="Open Sans" w:cs="Open Sans"/>
                          <w:b/>
                        </w:rPr>
                        <w:t>Lieu d’exécution et de livraison</w:t>
                      </w:r>
                    </w:p>
                    <w:p w:rsidR="00502C75" w:rsidRDefault="00502C75" w:rsidP="00BE0D5C"/>
                  </w:txbxContent>
                </v:textbox>
                <w10:wrap type="square"/>
              </v:shape>
            </w:pict>
          </mc:Fallback>
        </mc:AlternateContent>
      </w:r>
      <w:r w:rsidR="00AD45E8">
        <w:rPr>
          <w:rFonts w:ascii="Open Sans" w:hAnsi="Open Sans" w:cs="Open Sans"/>
          <w:noProof/>
        </w:rPr>
        <w:t xml:space="preserve">Contrat de prestation de service, </w:t>
      </w:r>
      <w:r w:rsidR="00AD45E8">
        <w:rPr>
          <w:rFonts w:ascii="Open Sans" w:hAnsi="Open Sans" w:cs="Open Sans"/>
        </w:rPr>
        <w:t>entret</w:t>
      </w:r>
      <w:r w:rsidR="00B017D1">
        <w:rPr>
          <w:rFonts w:ascii="Open Sans" w:hAnsi="Open Sans" w:cs="Open Sans"/>
        </w:rPr>
        <w:t>ien</w:t>
      </w:r>
      <w:r w:rsidR="00AD45E8">
        <w:rPr>
          <w:rFonts w:ascii="Open Sans" w:hAnsi="Open Sans" w:cs="Open Sans"/>
        </w:rPr>
        <w:t xml:space="preserve"> du parc des véhicules roulants, plus particulièrement les Dameuses, et interven</w:t>
      </w:r>
      <w:r w:rsidR="00B017D1">
        <w:rPr>
          <w:rFonts w:ascii="Open Sans" w:hAnsi="Open Sans" w:cs="Open Sans"/>
        </w:rPr>
        <w:t>tion</w:t>
      </w:r>
      <w:r w:rsidR="00AD45E8">
        <w:rPr>
          <w:rFonts w:ascii="Open Sans" w:hAnsi="Open Sans" w:cs="Open Sans"/>
        </w:rPr>
        <w:t xml:space="preserve"> ponctuelle sur l’entretien des remontées mécaniques</w:t>
      </w:r>
      <w:r w:rsidR="00D30F1C">
        <w:rPr>
          <w:rFonts w:ascii="Open Sans" w:hAnsi="Open Sans" w:cs="Open Sans"/>
        </w:rPr>
        <w:t>.</w:t>
      </w:r>
    </w:p>
    <w:p w:rsidR="00BE0D5C" w:rsidRDefault="00BE0D5C" w:rsidP="00BE0D5C">
      <w:pPr>
        <w:rPr>
          <w:rFonts w:ascii="Open Sans" w:hAnsi="Open Sans" w:cs="Open Sans"/>
          <w:noProof/>
        </w:rPr>
      </w:pPr>
      <w:r w:rsidRPr="002A2C5D">
        <w:rPr>
          <w:rFonts w:ascii="Open Sans" w:hAnsi="Open Sans" w:cs="Open Sans"/>
          <w:noProof/>
        </w:rPr>
        <w:t>Domaine skiable de l’ALPE DU GRAND SERRE (38)</w:t>
      </w:r>
    </w:p>
    <w:p w:rsidR="00AD45E8" w:rsidRPr="002A2C5D" w:rsidRDefault="00AD45E8" w:rsidP="00BE0D5C">
      <w:pPr>
        <w:rPr>
          <w:rFonts w:ascii="Open Sans" w:hAnsi="Open Sans" w:cs="Open Sans"/>
          <w:noProof/>
        </w:rPr>
      </w:pPr>
      <w:r>
        <w:rPr>
          <w:rFonts w:ascii="Open Sans" w:hAnsi="Open Sans" w:cs="Open Sans"/>
          <w:noProof/>
        </w:rPr>
        <w:t>Garage d’AGS NATURE (hameau du Désert)</w:t>
      </w:r>
    </w:p>
    <w:p w:rsidR="005C35F1" w:rsidRPr="00352B36" w:rsidRDefault="00FD70FF" w:rsidP="005C35F1">
      <w:pPr>
        <w:jc w:val="both"/>
        <w:rPr>
          <w:rFonts w:ascii="Open Sans" w:hAnsi="Open Sans" w:cs="Open Sans"/>
        </w:rPr>
      </w:pPr>
      <w:r w:rsidRPr="002A2C5D">
        <w:rPr>
          <w:rFonts w:ascii="Open Sans" w:hAnsi="Open Sans" w:cs="Open Sans"/>
          <w:b/>
          <w:bCs/>
          <w:noProof/>
        </w:rPr>
        <mc:AlternateContent>
          <mc:Choice Requires="wps">
            <w:drawing>
              <wp:anchor distT="45720" distB="45720" distL="114300" distR="114300" simplePos="0" relativeHeight="251662336" behindDoc="0" locked="0" layoutInCell="1" allowOverlap="1" wp14:anchorId="54710924" wp14:editId="0F788CD6">
                <wp:simplePos x="0" y="0"/>
                <wp:positionH relativeFrom="column">
                  <wp:posOffset>-540385</wp:posOffset>
                </wp:positionH>
                <wp:positionV relativeFrom="paragraph">
                  <wp:posOffset>160655</wp:posOffset>
                </wp:positionV>
                <wp:extent cx="7526655" cy="285750"/>
                <wp:effectExtent l="0" t="0" r="17145" b="19050"/>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655" cy="285750"/>
                        </a:xfrm>
                        <a:prstGeom prst="rect">
                          <a:avLst/>
                        </a:prstGeom>
                        <a:solidFill>
                          <a:schemeClr val="bg1">
                            <a:lumMod val="85000"/>
                          </a:schemeClr>
                        </a:solidFill>
                        <a:ln w="9525">
                          <a:solidFill>
                            <a:srgbClr val="000000"/>
                          </a:solidFill>
                          <a:miter lim="800000"/>
                          <a:headEnd/>
                          <a:tailEnd/>
                        </a:ln>
                      </wps:spPr>
                      <wps:txbx>
                        <w:txbxContent>
                          <w:p w:rsidR="00502C75" w:rsidRPr="002A2C5D" w:rsidRDefault="00502C75" w:rsidP="00BE0D5C">
                            <w:pPr>
                              <w:jc w:val="center"/>
                              <w:rPr>
                                <w:rFonts w:ascii="Open Sans" w:hAnsi="Open Sans" w:cs="Open Sans"/>
                                <w:b/>
                              </w:rPr>
                            </w:pPr>
                            <w:r w:rsidRPr="002A2C5D">
                              <w:rPr>
                                <w:rFonts w:ascii="Open Sans" w:hAnsi="Open Sans" w:cs="Open Sans"/>
                                <w:b/>
                              </w:rPr>
                              <w:t>Caractéristiques principales</w:t>
                            </w:r>
                          </w:p>
                          <w:p w:rsidR="00502C75" w:rsidRDefault="00502C75" w:rsidP="00BE0D5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710924" id="_x0000_s1030" type="#_x0000_t202" style="position:absolute;left:0;text-align:left;margin-left:-42.55pt;margin-top:12.65pt;width:592.65pt;height:2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" fillcolor="#d8d8d8 [2732]">
                <v:textbox>
                  <w:txbxContent>
                    <w:p w:rsidR="00502C75" w:rsidRPr="002A2C5D" w:rsidRDefault="00502C75" w:rsidP="00BE0D5C">
                      <w:pPr>
                        <w:jc w:val="center"/>
                        <w:rPr>
                          <w:rFonts w:ascii="Open Sans" w:hAnsi="Open Sans" w:cs="Open Sans"/>
                          <w:b/>
                        </w:rPr>
                      </w:pPr>
                      <w:r w:rsidRPr="002A2C5D">
                        <w:rPr>
                          <w:rFonts w:ascii="Open Sans" w:hAnsi="Open Sans" w:cs="Open Sans"/>
                          <w:b/>
                        </w:rPr>
                        <w:t>Caractéristiques principales</w:t>
                      </w:r>
                    </w:p>
                    <w:p w:rsidR="00502C75" w:rsidRDefault="00502C75" w:rsidP="00BE0D5C">
                      <w:pPr>
                        <w:jc w:val="center"/>
                      </w:pPr>
                    </w:p>
                  </w:txbxContent>
                </v:textbox>
                <w10:wrap type="square"/>
              </v:shape>
            </w:pict>
          </mc:Fallback>
        </mc:AlternateContent>
      </w:r>
      <w:r w:rsidR="005C35F1" w:rsidRPr="00352B36">
        <w:rPr>
          <w:rFonts w:ascii="Open Sans" w:hAnsi="Open Sans" w:cs="Open Sans"/>
        </w:rPr>
        <w:t>Conformément au cahier des Charges établis par le Client, le Prestataire s’engage à fournir durant la totalité de l’année une prestation de dépannage des véhicules roulants et/ou des remontées mécaniques (de façon ponctuelle).</w:t>
      </w:r>
    </w:p>
    <w:p w:rsidR="005C35F1" w:rsidRPr="005C35F1" w:rsidRDefault="005C35F1" w:rsidP="005C35F1">
      <w:pPr>
        <w:pStyle w:val="Titre2"/>
        <w:numPr>
          <w:ilvl w:val="0"/>
          <w:numId w:val="0"/>
        </w:numPr>
        <w:rPr>
          <w:rFonts w:ascii="Open Sans" w:hAnsi="Open Sans" w:cs="Open Sans"/>
          <w:bCs/>
          <w:iCs/>
          <w:sz w:val="22"/>
          <w:szCs w:val="22"/>
          <w:u w:val="single"/>
        </w:rPr>
      </w:pPr>
      <w:bookmarkStart w:id="3" w:name="_Toc99774970"/>
      <w:bookmarkStart w:id="4" w:name="_Toc99789126"/>
      <w:r w:rsidRPr="005C35F1">
        <w:rPr>
          <w:rFonts w:ascii="Open Sans" w:hAnsi="Open Sans" w:cs="Open Sans"/>
          <w:bCs/>
          <w:iCs/>
          <w:sz w:val="22"/>
          <w:szCs w:val="22"/>
          <w:u w:val="single"/>
        </w:rPr>
        <w:t>Définition</w:t>
      </w:r>
      <w:bookmarkEnd w:id="3"/>
      <w:bookmarkEnd w:id="4"/>
      <w:r w:rsidRPr="005C35F1">
        <w:rPr>
          <w:rFonts w:ascii="Open Sans" w:hAnsi="Open Sans" w:cs="Open Sans"/>
          <w:bCs/>
          <w:iCs/>
          <w:sz w:val="22"/>
          <w:szCs w:val="22"/>
          <w:u w:val="single"/>
        </w:rPr>
        <w:t xml:space="preserve"> de la Prestation Attendue</w:t>
      </w:r>
    </w:p>
    <w:p w:rsidR="005C35F1" w:rsidRPr="00352B36" w:rsidRDefault="005C35F1" w:rsidP="005C35F1">
      <w:pPr>
        <w:jc w:val="both"/>
        <w:rPr>
          <w:rFonts w:ascii="Open Sans" w:hAnsi="Open Sans" w:cs="Open Sans"/>
        </w:rPr>
      </w:pPr>
      <w:r w:rsidRPr="00352B36">
        <w:rPr>
          <w:rFonts w:ascii="Open Sans" w:hAnsi="Open Sans" w:cs="Open Sans"/>
        </w:rPr>
        <w:t>La prestation comprend</w:t>
      </w:r>
      <w:r>
        <w:rPr>
          <w:rFonts w:ascii="Open Sans" w:hAnsi="Open Sans" w:cs="Open Sans"/>
        </w:rPr>
        <w:t xml:space="preserve"> l</w:t>
      </w:r>
      <w:r w:rsidRPr="00352B36">
        <w:rPr>
          <w:rFonts w:ascii="Open Sans" w:hAnsi="Open Sans" w:cs="Open Sans"/>
        </w:rPr>
        <w:t>e dépannage en cas de problème mécanique sur la Flotte comprenant 4 engins de damage</w:t>
      </w:r>
      <w:r w:rsidR="00BD4FD0">
        <w:rPr>
          <w:rFonts w:ascii="Open Sans" w:hAnsi="Open Sans" w:cs="Open Sans"/>
        </w:rPr>
        <w:t xml:space="preserve">, </w:t>
      </w:r>
      <w:r w:rsidRPr="00352B36">
        <w:rPr>
          <w:rFonts w:ascii="Open Sans" w:hAnsi="Open Sans" w:cs="Open Sans"/>
        </w:rPr>
        <w:t>2 véhicules</w:t>
      </w:r>
      <w:r w:rsidR="00BD4FD0">
        <w:rPr>
          <w:rFonts w:ascii="Open Sans" w:hAnsi="Open Sans" w:cs="Open Sans"/>
        </w:rPr>
        <w:t xml:space="preserve"> et 3 motoneiges.</w:t>
      </w:r>
    </w:p>
    <w:p w:rsidR="005C35F1" w:rsidRPr="005C35F1" w:rsidRDefault="005C35F1" w:rsidP="005C35F1">
      <w:pPr>
        <w:pStyle w:val="Titre2"/>
        <w:numPr>
          <w:ilvl w:val="0"/>
          <w:numId w:val="0"/>
        </w:numPr>
        <w:rPr>
          <w:rFonts w:ascii="Open Sans" w:hAnsi="Open Sans" w:cs="Open Sans"/>
          <w:bCs/>
          <w:iCs/>
          <w:sz w:val="22"/>
          <w:szCs w:val="22"/>
          <w:u w:val="single"/>
        </w:rPr>
      </w:pPr>
      <w:r w:rsidRPr="005C35F1">
        <w:rPr>
          <w:rFonts w:ascii="Open Sans" w:hAnsi="Open Sans" w:cs="Open Sans"/>
          <w:bCs/>
          <w:iCs/>
          <w:sz w:val="22"/>
          <w:szCs w:val="22"/>
          <w:u w:val="single"/>
        </w:rPr>
        <w:t>Jour d’intervention</w:t>
      </w:r>
      <w:bookmarkStart w:id="5" w:name="_GoBack"/>
      <w:bookmarkEnd w:id="5"/>
    </w:p>
    <w:p w:rsidR="00C03637" w:rsidRPr="00DD2BC2" w:rsidRDefault="00FD70FF" w:rsidP="00DD2BC2">
      <w:pPr>
        <w:jc w:val="both"/>
        <w:rPr>
          <w:rFonts w:ascii="Open Sans" w:hAnsi="Open Sans" w:cs="Open Sans"/>
        </w:rPr>
      </w:pPr>
      <w:r w:rsidRPr="000C4587">
        <w:rPr>
          <w:rFonts w:ascii="Open Sans" w:hAnsi="Open Sans" w:cs="Open Sans"/>
          <w:noProof/>
        </w:rPr>
        <mc:AlternateContent>
          <mc:Choice Requires="wps">
            <w:drawing>
              <wp:anchor distT="45720" distB="45720" distL="114300" distR="114300" simplePos="0" relativeHeight="251664384" behindDoc="0" locked="0" layoutInCell="1" allowOverlap="1" wp14:anchorId="1EBFB0A8" wp14:editId="3AE8D860">
                <wp:simplePos x="0" y="0"/>
                <wp:positionH relativeFrom="column">
                  <wp:posOffset>-540385</wp:posOffset>
                </wp:positionH>
                <wp:positionV relativeFrom="paragraph">
                  <wp:posOffset>518160</wp:posOffset>
                </wp:positionV>
                <wp:extent cx="7526655" cy="285750"/>
                <wp:effectExtent l="0" t="0" r="17145" b="19050"/>
                <wp:wrapSquare wrapText="bothSides"/>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655" cy="285750"/>
                        </a:xfrm>
                        <a:prstGeom prst="rect">
                          <a:avLst/>
                        </a:prstGeom>
                        <a:solidFill>
                          <a:schemeClr val="bg1">
                            <a:lumMod val="85000"/>
                          </a:schemeClr>
                        </a:solidFill>
                        <a:ln w="9525">
                          <a:solidFill>
                            <a:srgbClr val="000000"/>
                          </a:solidFill>
                          <a:miter lim="800000"/>
                          <a:headEnd/>
                          <a:tailEnd/>
                        </a:ln>
                      </wps:spPr>
                      <wps:txbx>
                        <w:txbxContent>
                          <w:p w:rsidR="00502C75" w:rsidRPr="003F697D" w:rsidRDefault="00502C75" w:rsidP="00BE0D5C">
                            <w:pPr>
                              <w:jc w:val="center"/>
                              <w:rPr>
                                <w:rFonts w:ascii="Open Sans" w:hAnsi="Open Sans" w:cs="Open Sans"/>
                                <w:b/>
                              </w:rPr>
                            </w:pPr>
                            <w:r w:rsidRPr="003F697D">
                              <w:rPr>
                                <w:rFonts w:ascii="Open Sans" w:hAnsi="Open Sans" w:cs="Open Sans"/>
                                <w:b/>
                              </w:rPr>
                              <w:t>Critères d’attribution</w:t>
                            </w:r>
                          </w:p>
                          <w:p w:rsidR="00502C75" w:rsidRDefault="00502C75" w:rsidP="00BE0D5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BFB0A8" id="_x0000_s1031" type="#_x0000_t202" style="position:absolute;left:0;text-align:left;margin-left:-42.55pt;margin-top:40.8pt;width:592.65pt;height: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" fillcolor="#d8d8d8 [2732]">
                <v:textbox>
                  <w:txbxContent>
                    <w:p w:rsidR="00502C75" w:rsidRPr="003F697D" w:rsidRDefault="00502C75" w:rsidP="00BE0D5C">
                      <w:pPr>
                        <w:jc w:val="center"/>
                        <w:rPr>
                          <w:rFonts w:ascii="Open Sans" w:hAnsi="Open Sans" w:cs="Open Sans"/>
                          <w:b/>
                        </w:rPr>
                      </w:pPr>
                      <w:r w:rsidRPr="003F697D">
                        <w:rPr>
                          <w:rFonts w:ascii="Open Sans" w:hAnsi="Open Sans" w:cs="Open Sans"/>
                          <w:b/>
                        </w:rPr>
                        <w:t>Critères d’attribution</w:t>
                      </w:r>
                    </w:p>
                    <w:p w:rsidR="00502C75" w:rsidRDefault="00502C75" w:rsidP="00BE0D5C">
                      <w:pPr>
                        <w:jc w:val="center"/>
                      </w:pPr>
                    </w:p>
                  </w:txbxContent>
                </v:textbox>
                <w10:wrap type="square"/>
              </v:shape>
            </w:pict>
          </mc:Fallback>
        </mc:AlternateContent>
      </w:r>
      <w:r w:rsidR="005C35F1" w:rsidRPr="00352B36">
        <w:rPr>
          <w:rFonts w:ascii="Open Sans" w:hAnsi="Open Sans" w:cs="Open Sans"/>
        </w:rPr>
        <w:t>Les jours d’interventions de dépannage ne peuvent être définis à l’avance et feront l’objet d’un suivi dans le carnet d’entretien des machines.</w:t>
      </w:r>
    </w:p>
    <w:p w:rsidR="00FD70FF" w:rsidRDefault="00DD2BC2" w:rsidP="00D30F1C">
      <w:pPr>
        <w:pStyle w:val="Paragraphedeliste"/>
        <w:ind w:left="0"/>
        <w:jc w:val="both"/>
        <w:rPr>
          <w:rFonts w:ascii="Open Sans" w:hAnsi="Open Sans" w:cs="Open Sans"/>
          <w:noProof/>
        </w:rPr>
      </w:pPr>
      <w:r w:rsidRPr="000C4587">
        <w:rPr>
          <w:rFonts w:ascii="Open Sans" w:hAnsi="Open Sans" w:cs="Open Sans"/>
          <w:noProof/>
        </w:rPr>
        <w:t>Les critères intervenant pour la sélection des candidatures sont :</w:t>
      </w:r>
    </w:p>
    <w:tbl>
      <w:tblPr>
        <w:tblW w:w="9049"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7303"/>
        <w:gridCol w:w="1746"/>
      </w:tblGrid>
      <w:tr w:rsidR="00D30F1C" w:rsidRPr="00D82802" w:rsidTr="00D30F1C">
        <w:trPr>
          <w:cantSplit/>
          <w:tblHeader/>
        </w:trPr>
        <w:tc>
          <w:tcPr>
            <w:tcW w:w="7303" w:type="dxa"/>
            <w:tcBorders>
              <w:top w:val="single" w:sz="6" w:space="0" w:color="000000"/>
              <w:left w:val="single" w:sz="6" w:space="0" w:color="auto"/>
              <w:bottom w:val="single" w:sz="6" w:space="0" w:color="000000"/>
            </w:tcBorders>
            <w:shd w:val="clear" w:color="auto" w:fill="DAEEF3"/>
          </w:tcPr>
          <w:p w:rsidR="00D30F1C" w:rsidRPr="00D82802" w:rsidRDefault="00D30F1C" w:rsidP="00D30F1C">
            <w:pPr>
              <w:shd w:val="clear" w:color="auto" w:fill="B4C6E7" w:themeFill="accent5" w:themeFillTint="66"/>
              <w:jc w:val="center"/>
              <w:rPr>
                <w:rFonts w:ascii="Open Sans" w:hAnsi="Open Sans" w:cs="Open Sans"/>
                <w:b/>
                <w:spacing w:val="-3"/>
              </w:rPr>
            </w:pPr>
            <w:r w:rsidRPr="00D82802">
              <w:rPr>
                <w:rFonts w:ascii="Open Sans" w:hAnsi="Open Sans" w:cs="Open Sans"/>
                <w:b/>
                <w:spacing w:val="-3"/>
              </w:rPr>
              <w:t>Critères</w:t>
            </w:r>
          </w:p>
        </w:tc>
        <w:tc>
          <w:tcPr>
            <w:tcW w:w="1746" w:type="dxa"/>
            <w:tcBorders>
              <w:top w:val="single" w:sz="6" w:space="0" w:color="000000"/>
              <w:bottom w:val="single" w:sz="6" w:space="0" w:color="000000"/>
              <w:right w:val="single" w:sz="6" w:space="0" w:color="auto"/>
            </w:tcBorders>
            <w:shd w:val="clear" w:color="auto" w:fill="DAEEF3"/>
          </w:tcPr>
          <w:p w:rsidR="00D30F1C" w:rsidRPr="00D82802" w:rsidRDefault="00D30F1C" w:rsidP="00D30F1C">
            <w:pPr>
              <w:shd w:val="clear" w:color="auto" w:fill="B4C6E7" w:themeFill="accent5" w:themeFillTint="66"/>
              <w:jc w:val="center"/>
              <w:rPr>
                <w:rFonts w:ascii="Open Sans" w:hAnsi="Open Sans" w:cs="Open Sans"/>
                <w:b/>
                <w:spacing w:val="-3"/>
              </w:rPr>
            </w:pPr>
            <w:r w:rsidRPr="00D82802">
              <w:rPr>
                <w:rFonts w:ascii="Open Sans" w:hAnsi="Open Sans" w:cs="Open Sans"/>
                <w:b/>
                <w:spacing w:val="-3"/>
              </w:rPr>
              <w:t>Pondération</w:t>
            </w:r>
          </w:p>
        </w:tc>
      </w:tr>
      <w:tr w:rsidR="00D30F1C" w:rsidRPr="00E77B27" w:rsidTr="00D30F1C">
        <w:trPr>
          <w:cantSplit/>
        </w:trPr>
        <w:tc>
          <w:tcPr>
            <w:tcW w:w="7303" w:type="dxa"/>
            <w:tcBorders>
              <w:top w:val="single" w:sz="6" w:space="0" w:color="000000"/>
              <w:left w:val="single" w:sz="6" w:space="0" w:color="auto"/>
              <w:bottom w:val="dotted" w:sz="4" w:space="0" w:color="auto"/>
            </w:tcBorders>
          </w:tcPr>
          <w:p w:rsidR="00D30F1C" w:rsidRPr="001619C0" w:rsidRDefault="00D30F1C" w:rsidP="00D30F1C">
            <w:pPr>
              <w:keepNext/>
              <w:keepLines/>
              <w:rPr>
                <w:rFonts w:ascii="Open Sans" w:hAnsi="Open Sans" w:cs="Open Sans"/>
              </w:rPr>
            </w:pPr>
            <w:r w:rsidRPr="001619C0">
              <w:rPr>
                <w:rFonts w:ascii="Open Sans" w:hAnsi="Open Sans" w:cs="Open Sans"/>
              </w:rPr>
              <w:t>Critère 1 : Connaissance caractéristiques techniques des engins</w:t>
            </w:r>
          </w:p>
        </w:tc>
        <w:tc>
          <w:tcPr>
            <w:tcW w:w="1746" w:type="dxa"/>
            <w:tcBorders>
              <w:top w:val="single" w:sz="6" w:space="0" w:color="000000"/>
              <w:bottom w:val="dotted" w:sz="4" w:space="0" w:color="auto"/>
              <w:right w:val="single" w:sz="6" w:space="0" w:color="auto"/>
            </w:tcBorders>
          </w:tcPr>
          <w:p w:rsidR="00D30F1C" w:rsidRPr="001619C0" w:rsidRDefault="00D30F1C" w:rsidP="00D30F1C">
            <w:pPr>
              <w:keepNext/>
              <w:keepLines/>
              <w:rPr>
                <w:rFonts w:ascii="Open Sans" w:hAnsi="Open Sans" w:cs="Open Sans"/>
              </w:rPr>
            </w:pPr>
            <w:r w:rsidRPr="001619C0">
              <w:rPr>
                <w:rFonts w:ascii="Open Sans" w:hAnsi="Open Sans" w:cs="Open Sans"/>
              </w:rPr>
              <w:t>20 %</w:t>
            </w:r>
          </w:p>
        </w:tc>
      </w:tr>
      <w:tr w:rsidR="00D30F1C" w:rsidRPr="00E77B27" w:rsidTr="00D30F1C">
        <w:trPr>
          <w:cantSplit/>
        </w:trPr>
        <w:tc>
          <w:tcPr>
            <w:tcW w:w="7303" w:type="dxa"/>
            <w:tcBorders>
              <w:top w:val="single" w:sz="6" w:space="0" w:color="000000"/>
              <w:left w:val="single" w:sz="6" w:space="0" w:color="auto"/>
              <w:bottom w:val="dotted" w:sz="4" w:space="0" w:color="auto"/>
            </w:tcBorders>
          </w:tcPr>
          <w:p w:rsidR="00D30F1C" w:rsidRPr="001619C0" w:rsidRDefault="00D30F1C" w:rsidP="00D30F1C">
            <w:pPr>
              <w:keepNext/>
              <w:keepLines/>
              <w:rPr>
                <w:rFonts w:ascii="Open Sans" w:hAnsi="Open Sans" w:cs="Open Sans"/>
              </w:rPr>
            </w:pPr>
            <w:r w:rsidRPr="001619C0">
              <w:rPr>
                <w:rFonts w:ascii="Open Sans" w:hAnsi="Open Sans" w:cs="Open Sans"/>
              </w:rPr>
              <w:t xml:space="preserve">Critère 2 : Disponibilité, autonomie </w:t>
            </w:r>
          </w:p>
        </w:tc>
        <w:tc>
          <w:tcPr>
            <w:tcW w:w="1746" w:type="dxa"/>
            <w:tcBorders>
              <w:top w:val="single" w:sz="6" w:space="0" w:color="000000"/>
              <w:bottom w:val="dotted" w:sz="4" w:space="0" w:color="auto"/>
              <w:right w:val="single" w:sz="6" w:space="0" w:color="auto"/>
            </w:tcBorders>
          </w:tcPr>
          <w:p w:rsidR="00D30F1C" w:rsidRPr="001619C0" w:rsidRDefault="00D30F1C" w:rsidP="00D30F1C">
            <w:pPr>
              <w:keepNext/>
              <w:keepLines/>
              <w:rPr>
                <w:rFonts w:ascii="Open Sans" w:hAnsi="Open Sans" w:cs="Open Sans"/>
              </w:rPr>
            </w:pPr>
            <w:r w:rsidRPr="001619C0">
              <w:rPr>
                <w:rFonts w:ascii="Open Sans" w:hAnsi="Open Sans" w:cs="Open Sans"/>
              </w:rPr>
              <w:t>30 %</w:t>
            </w:r>
          </w:p>
        </w:tc>
      </w:tr>
      <w:tr w:rsidR="00D30F1C" w:rsidRPr="00E77B27" w:rsidTr="00D30F1C">
        <w:trPr>
          <w:cantSplit/>
        </w:trPr>
        <w:tc>
          <w:tcPr>
            <w:tcW w:w="7303" w:type="dxa"/>
            <w:tcBorders>
              <w:top w:val="dotted" w:sz="4" w:space="0" w:color="auto"/>
              <w:left w:val="single" w:sz="6" w:space="0" w:color="auto"/>
              <w:bottom w:val="dotted" w:sz="4" w:space="0" w:color="auto"/>
            </w:tcBorders>
          </w:tcPr>
          <w:p w:rsidR="00D30F1C" w:rsidRPr="001619C0" w:rsidRDefault="00D30F1C" w:rsidP="00D30F1C">
            <w:pPr>
              <w:keepLines/>
              <w:rPr>
                <w:rFonts w:ascii="Open Sans" w:hAnsi="Open Sans" w:cs="Open Sans"/>
              </w:rPr>
            </w:pPr>
            <w:r w:rsidRPr="001619C0">
              <w:rPr>
                <w:rFonts w:ascii="Open Sans" w:hAnsi="Open Sans" w:cs="Open Sans"/>
              </w:rPr>
              <w:t>Critère 3 : Prix prestation / jour</w:t>
            </w:r>
          </w:p>
        </w:tc>
        <w:tc>
          <w:tcPr>
            <w:tcW w:w="1746" w:type="dxa"/>
            <w:tcBorders>
              <w:top w:val="dotted" w:sz="4" w:space="0" w:color="auto"/>
              <w:bottom w:val="dotted" w:sz="4" w:space="0" w:color="auto"/>
              <w:right w:val="single" w:sz="6" w:space="0" w:color="auto"/>
            </w:tcBorders>
          </w:tcPr>
          <w:p w:rsidR="00D30F1C" w:rsidRPr="001619C0" w:rsidRDefault="00D30F1C" w:rsidP="00D30F1C">
            <w:pPr>
              <w:keepLines/>
              <w:rPr>
                <w:rFonts w:ascii="Open Sans" w:hAnsi="Open Sans" w:cs="Open Sans"/>
              </w:rPr>
            </w:pPr>
            <w:r w:rsidRPr="001619C0">
              <w:rPr>
                <w:rFonts w:ascii="Open Sans" w:hAnsi="Open Sans" w:cs="Open Sans"/>
              </w:rPr>
              <w:t>40 %</w:t>
            </w:r>
          </w:p>
        </w:tc>
      </w:tr>
      <w:tr w:rsidR="00D30F1C" w:rsidRPr="00E77B27" w:rsidTr="00D30F1C">
        <w:trPr>
          <w:cantSplit/>
        </w:trPr>
        <w:tc>
          <w:tcPr>
            <w:tcW w:w="7303" w:type="dxa"/>
            <w:tcBorders>
              <w:top w:val="dotted" w:sz="4" w:space="0" w:color="auto"/>
              <w:left w:val="single" w:sz="6" w:space="0" w:color="auto"/>
              <w:bottom w:val="single" w:sz="6" w:space="0" w:color="000000"/>
            </w:tcBorders>
          </w:tcPr>
          <w:p w:rsidR="00D30F1C" w:rsidRPr="001619C0" w:rsidRDefault="00D30F1C" w:rsidP="00D30F1C">
            <w:pPr>
              <w:keepLines/>
              <w:rPr>
                <w:rFonts w:ascii="Open Sans" w:hAnsi="Open Sans" w:cs="Open Sans"/>
              </w:rPr>
            </w:pPr>
            <w:r w:rsidRPr="001619C0">
              <w:rPr>
                <w:rFonts w:ascii="Open Sans" w:hAnsi="Open Sans" w:cs="Open Sans"/>
              </w:rPr>
              <w:t>Critère 5 : Expérience Métiers</w:t>
            </w:r>
          </w:p>
        </w:tc>
        <w:tc>
          <w:tcPr>
            <w:tcW w:w="1746" w:type="dxa"/>
            <w:tcBorders>
              <w:top w:val="dotted" w:sz="4" w:space="0" w:color="auto"/>
              <w:bottom w:val="single" w:sz="6" w:space="0" w:color="000000"/>
              <w:right w:val="single" w:sz="6" w:space="0" w:color="auto"/>
            </w:tcBorders>
          </w:tcPr>
          <w:p w:rsidR="00D30F1C" w:rsidRPr="001619C0" w:rsidRDefault="00D30F1C" w:rsidP="00D30F1C">
            <w:pPr>
              <w:keepLines/>
              <w:rPr>
                <w:rFonts w:ascii="Open Sans" w:hAnsi="Open Sans" w:cs="Open Sans"/>
              </w:rPr>
            </w:pPr>
            <w:r w:rsidRPr="001619C0">
              <w:rPr>
                <w:rFonts w:ascii="Open Sans" w:hAnsi="Open Sans" w:cs="Open Sans"/>
              </w:rPr>
              <w:t>10%</w:t>
            </w:r>
          </w:p>
        </w:tc>
      </w:tr>
    </w:tbl>
    <w:p w:rsidR="00FD70FF" w:rsidRPr="00FD70FF" w:rsidRDefault="00400C18" w:rsidP="00BE0D5C">
      <w:pPr>
        <w:tabs>
          <w:tab w:val="left" w:leader="underscore" w:pos="9072"/>
        </w:tabs>
        <w:jc w:val="both"/>
        <w:rPr>
          <w:rFonts w:ascii="Open Sans" w:hAnsi="Open Sans" w:cs="Open Sans"/>
        </w:rPr>
      </w:pPr>
      <w:r w:rsidRPr="006A4FC1">
        <w:rPr>
          <w:rFonts w:ascii="Open Sans" w:hAnsi="Open Sans" w:cs="Open Sans"/>
          <w:noProof/>
        </w:rPr>
        <w:lastRenderedPageBreak/>
        <mc:AlternateContent>
          <mc:Choice Requires="wps">
            <w:drawing>
              <wp:anchor distT="45720" distB="45720" distL="114300" distR="114300" simplePos="0" relativeHeight="251666432" behindDoc="0" locked="0" layoutInCell="1" allowOverlap="1" wp14:anchorId="2D11C36E" wp14:editId="1D832C94">
                <wp:simplePos x="0" y="0"/>
                <wp:positionH relativeFrom="column">
                  <wp:posOffset>-540385</wp:posOffset>
                </wp:positionH>
                <wp:positionV relativeFrom="paragraph">
                  <wp:posOffset>1140460</wp:posOffset>
                </wp:positionV>
                <wp:extent cx="7526655" cy="285750"/>
                <wp:effectExtent l="0" t="0" r="17145" b="19050"/>
                <wp:wrapSquare wrapText="bothSides"/>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655" cy="285750"/>
                        </a:xfrm>
                        <a:prstGeom prst="rect">
                          <a:avLst/>
                        </a:prstGeom>
                        <a:solidFill>
                          <a:schemeClr val="bg1">
                            <a:lumMod val="85000"/>
                          </a:schemeClr>
                        </a:solidFill>
                        <a:ln w="9525">
                          <a:solidFill>
                            <a:srgbClr val="000000"/>
                          </a:solidFill>
                          <a:miter lim="800000"/>
                          <a:headEnd/>
                          <a:tailEnd/>
                        </a:ln>
                      </wps:spPr>
                      <wps:txbx>
                        <w:txbxContent>
                          <w:p w:rsidR="00502C75" w:rsidRDefault="00502C75" w:rsidP="00BE0D5C">
                            <w:pPr>
                              <w:tabs>
                                <w:tab w:val="left" w:leader="underscore" w:pos="9072"/>
                              </w:tabs>
                              <w:jc w:val="center"/>
                              <w:rPr>
                                <w:rFonts w:ascii="Open Sans" w:hAnsi="Open Sans" w:cs="Open Sans"/>
                                <w:b/>
                                <w:color w:val="000000"/>
                              </w:rPr>
                            </w:pPr>
                            <w:r w:rsidRPr="002A2C5D">
                              <w:rPr>
                                <w:rFonts w:ascii="Open Sans" w:hAnsi="Open Sans" w:cs="Open Sans"/>
                                <w:b/>
                                <w:color w:val="000000"/>
                              </w:rPr>
                              <w:t>Date limite de remise des offres</w:t>
                            </w:r>
                          </w:p>
                          <w:p w:rsidR="00502C75" w:rsidRDefault="00502C75" w:rsidP="00BE0D5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11C36E" id="_x0000_s1032" type="#_x0000_t202" style="position:absolute;left:0;text-align:left;margin-left:-42.55pt;margin-top:89.8pt;width:592.65pt;height:22.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" fillcolor="#d8d8d8 [2732]">
                <v:textbox>
                  <w:txbxContent>
                    <w:p w:rsidR="00502C75" w:rsidRDefault="00502C75" w:rsidP="00BE0D5C">
                      <w:pPr>
                        <w:tabs>
                          <w:tab w:val="left" w:leader="underscore" w:pos="9072"/>
                        </w:tabs>
                        <w:jc w:val="center"/>
                        <w:rPr>
                          <w:rFonts w:ascii="Open Sans" w:hAnsi="Open Sans" w:cs="Open Sans"/>
                          <w:b/>
                          <w:color w:val="000000"/>
                        </w:rPr>
                      </w:pPr>
                      <w:r w:rsidRPr="002A2C5D">
                        <w:rPr>
                          <w:rFonts w:ascii="Open Sans" w:hAnsi="Open Sans" w:cs="Open Sans"/>
                          <w:b/>
                          <w:color w:val="000000"/>
                        </w:rPr>
                        <w:t>Date limite de remise des offres</w:t>
                      </w:r>
                    </w:p>
                    <w:p w:rsidR="00502C75" w:rsidRDefault="00502C75" w:rsidP="00BE0D5C">
                      <w:pPr>
                        <w:jc w:val="center"/>
                      </w:pPr>
                    </w:p>
                  </w:txbxContent>
                </v:textbox>
                <w10:wrap type="square"/>
              </v:shape>
            </w:pict>
          </mc:Fallback>
        </mc:AlternateContent>
      </w:r>
      <w:r w:rsidR="00FD70FF" w:rsidRPr="002A2C5D">
        <w:rPr>
          <w:rFonts w:ascii="Open Sans" w:hAnsi="Open Sans" w:cs="Open Sans"/>
          <w:b/>
          <w:bCs/>
          <w:noProof/>
        </w:rPr>
        <mc:AlternateContent>
          <mc:Choice Requires="wps">
            <w:drawing>
              <wp:anchor distT="45720" distB="45720" distL="114300" distR="114300" simplePos="0" relativeHeight="251676672" behindDoc="0" locked="0" layoutInCell="1" allowOverlap="1" wp14:anchorId="7EA1789D" wp14:editId="139D11D4">
                <wp:simplePos x="0" y="0"/>
                <wp:positionH relativeFrom="column">
                  <wp:posOffset>-524510</wp:posOffset>
                </wp:positionH>
                <wp:positionV relativeFrom="paragraph">
                  <wp:posOffset>344805</wp:posOffset>
                </wp:positionV>
                <wp:extent cx="7526655" cy="285750"/>
                <wp:effectExtent l="0" t="0" r="17145" b="1905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655" cy="285750"/>
                        </a:xfrm>
                        <a:prstGeom prst="rect">
                          <a:avLst/>
                        </a:prstGeom>
                        <a:solidFill>
                          <a:schemeClr val="bg1">
                            <a:lumMod val="85000"/>
                          </a:schemeClr>
                        </a:solidFill>
                        <a:ln w="9525">
                          <a:solidFill>
                            <a:srgbClr val="000000"/>
                          </a:solidFill>
                          <a:miter lim="800000"/>
                          <a:headEnd/>
                          <a:tailEnd/>
                        </a:ln>
                      </wps:spPr>
                      <wps:txbx>
                        <w:txbxContent>
                          <w:p w:rsidR="00502C75" w:rsidRDefault="00502C75" w:rsidP="00FD70FF">
                            <w:pPr>
                              <w:tabs>
                                <w:tab w:val="left" w:leader="underscore" w:pos="9072"/>
                              </w:tabs>
                              <w:jc w:val="center"/>
                              <w:rPr>
                                <w:rFonts w:ascii="Open Sans" w:hAnsi="Open Sans" w:cs="Open Sans"/>
                                <w:b/>
                                <w:color w:val="000000"/>
                              </w:rPr>
                            </w:pPr>
                            <w:r>
                              <w:rPr>
                                <w:rFonts w:ascii="Open Sans" w:hAnsi="Open Sans" w:cs="Open Sans"/>
                                <w:b/>
                                <w:color w:val="000000"/>
                              </w:rPr>
                              <w:t>Durée et délais d’exécution</w:t>
                            </w:r>
                          </w:p>
                          <w:p w:rsidR="00502C75" w:rsidRDefault="00502C75" w:rsidP="00FD70FF">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789D" id="_x0000_s1033" type="#_x0000_t202" style="position:absolute;left:0;text-align:left;margin-left:-41.3pt;margin-top:27.15pt;width:592.65pt;height:22.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" fillcolor="#d8d8d8 [2732]">
                <v:textbox>
                  <w:txbxContent>
                    <w:p w:rsidR="00502C75" w:rsidRDefault="00502C75" w:rsidP="00FD70FF">
                      <w:pPr>
                        <w:tabs>
                          <w:tab w:val="left" w:leader="underscore" w:pos="9072"/>
                        </w:tabs>
                        <w:jc w:val="center"/>
                        <w:rPr>
                          <w:rFonts w:ascii="Open Sans" w:hAnsi="Open Sans" w:cs="Open Sans"/>
                          <w:b/>
                          <w:color w:val="000000"/>
                        </w:rPr>
                      </w:pPr>
                      <w:r>
                        <w:rPr>
                          <w:rFonts w:ascii="Open Sans" w:hAnsi="Open Sans" w:cs="Open Sans"/>
                          <w:b/>
                          <w:color w:val="000000"/>
                        </w:rPr>
                        <w:t>Durée et délais d’exécution</w:t>
                      </w:r>
                    </w:p>
                    <w:p w:rsidR="00502C75" w:rsidRDefault="00502C75" w:rsidP="00FD70FF">
                      <w:pPr>
                        <w:jc w:val="center"/>
                      </w:pPr>
                    </w:p>
                  </w:txbxContent>
                </v:textbox>
                <w10:wrap type="square"/>
              </v:shape>
            </w:pict>
          </mc:Fallback>
        </mc:AlternateContent>
      </w:r>
      <w:r w:rsidR="00BE0D5C" w:rsidRPr="006A4FC1">
        <w:rPr>
          <w:rFonts w:ascii="Open Sans" w:hAnsi="Open Sans" w:cs="Open Sans"/>
          <w:noProof/>
        </w:rPr>
        <w:t>Le délai d’</w:t>
      </w:r>
      <w:r w:rsidR="00B017D1">
        <w:rPr>
          <w:rFonts w:ascii="Open Sans" w:hAnsi="Open Sans" w:cs="Open Sans"/>
          <w:noProof/>
        </w:rPr>
        <w:t>intervention en cas de panne</w:t>
      </w:r>
      <w:r w:rsidR="00FD70FF">
        <w:rPr>
          <w:rFonts w:ascii="Open Sans" w:hAnsi="Open Sans" w:cs="Open Sans"/>
          <w:noProof/>
        </w:rPr>
        <w:t xml:space="preserve"> </w:t>
      </w:r>
      <w:r w:rsidR="00B017D1">
        <w:rPr>
          <w:rFonts w:ascii="Open Sans" w:hAnsi="Open Sans" w:cs="Open Sans"/>
          <w:noProof/>
        </w:rPr>
        <w:t>est de 30 minutes maximum</w:t>
      </w:r>
      <w:r w:rsidR="00FD70FF">
        <w:rPr>
          <w:rFonts w:ascii="Open Sans" w:hAnsi="Open Sans" w:cs="Open Sans"/>
        </w:rPr>
        <w:t xml:space="preserve">, </w:t>
      </w:r>
      <w:r w:rsidR="00FD70FF" w:rsidRPr="00352B36">
        <w:rPr>
          <w:rFonts w:ascii="Open Sans" w:hAnsi="Open Sans" w:cs="Open Sans"/>
        </w:rPr>
        <w:t xml:space="preserve">sauf si le temps d’acheminement sur le lieu du dépannage nécessite plus, </w:t>
      </w:r>
      <w:r w:rsidR="00FD70FF">
        <w:rPr>
          <w:rFonts w:ascii="Open Sans" w:hAnsi="Open Sans" w:cs="Open Sans"/>
        </w:rPr>
        <w:t xml:space="preserve">ou </w:t>
      </w:r>
      <w:r w:rsidR="00FD70FF" w:rsidRPr="00352B36">
        <w:rPr>
          <w:rFonts w:ascii="Open Sans" w:hAnsi="Open Sans" w:cs="Open Sans"/>
        </w:rPr>
        <w:t xml:space="preserve">si le demandeur indique que ce n’est pas urgent. </w:t>
      </w:r>
    </w:p>
    <w:p w:rsidR="00FD70FF" w:rsidRPr="002A2C5D" w:rsidRDefault="00400C18" w:rsidP="00BE0D5C">
      <w:pPr>
        <w:tabs>
          <w:tab w:val="left" w:leader="underscore" w:pos="9072"/>
        </w:tabs>
        <w:jc w:val="both"/>
        <w:rPr>
          <w:rFonts w:ascii="Open Sans" w:hAnsi="Open Sans" w:cs="Open Sans"/>
          <w:color w:val="000000"/>
        </w:rPr>
      </w:pPr>
      <w:r w:rsidRPr="002A2C5D">
        <w:rPr>
          <w:rFonts w:ascii="Open Sans" w:hAnsi="Open Sans" w:cs="Open Sans"/>
          <w:b/>
          <w:bCs/>
          <w:noProof/>
        </w:rPr>
        <mc:AlternateContent>
          <mc:Choice Requires="wps">
            <w:drawing>
              <wp:anchor distT="45720" distB="45720" distL="114300" distR="114300" simplePos="0" relativeHeight="251668480" behindDoc="0" locked="0" layoutInCell="1" allowOverlap="1" wp14:anchorId="4C51E688" wp14:editId="7D05D528">
                <wp:simplePos x="0" y="0"/>
                <wp:positionH relativeFrom="column">
                  <wp:posOffset>-540385</wp:posOffset>
                </wp:positionH>
                <wp:positionV relativeFrom="paragraph">
                  <wp:posOffset>782320</wp:posOffset>
                </wp:positionV>
                <wp:extent cx="7526655" cy="285750"/>
                <wp:effectExtent l="0" t="0" r="17145" b="19050"/>
                <wp:wrapSquare wrapText="bothSides"/>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655" cy="285750"/>
                        </a:xfrm>
                        <a:prstGeom prst="rect">
                          <a:avLst/>
                        </a:prstGeom>
                        <a:solidFill>
                          <a:schemeClr val="bg1">
                            <a:lumMod val="85000"/>
                          </a:schemeClr>
                        </a:solidFill>
                        <a:ln w="9525">
                          <a:solidFill>
                            <a:srgbClr val="000000"/>
                          </a:solidFill>
                          <a:miter lim="800000"/>
                          <a:headEnd/>
                          <a:tailEnd/>
                        </a:ln>
                      </wps:spPr>
                      <wps:txbx>
                        <w:txbxContent>
                          <w:p w:rsidR="00502C75" w:rsidRDefault="00502C75" w:rsidP="00BE0D5C">
                            <w:pPr>
                              <w:tabs>
                                <w:tab w:val="left" w:leader="underscore" w:pos="9072"/>
                              </w:tabs>
                              <w:jc w:val="center"/>
                              <w:rPr>
                                <w:rFonts w:ascii="Open Sans" w:hAnsi="Open Sans" w:cs="Open Sans"/>
                                <w:b/>
                                <w:color w:val="000000"/>
                              </w:rPr>
                            </w:pPr>
                            <w:r w:rsidRPr="002A2C5D">
                              <w:rPr>
                                <w:rFonts w:ascii="Open Sans" w:hAnsi="Open Sans" w:cs="Open Sans"/>
                                <w:b/>
                                <w:color w:val="000000"/>
                              </w:rPr>
                              <w:t>Délai</w:t>
                            </w:r>
                            <w:r>
                              <w:rPr>
                                <w:rFonts w:ascii="Open Sans" w:hAnsi="Open Sans" w:cs="Open Sans"/>
                                <w:b/>
                                <w:color w:val="000000"/>
                              </w:rPr>
                              <w:t xml:space="preserve"> </w:t>
                            </w:r>
                            <w:r w:rsidRPr="002A2C5D">
                              <w:rPr>
                                <w:rFonts w:ascii="Open Sans" w:hAnsi="Open Sans" w:cs="Open Sans"/>
                                <w:b/>
                                <w:color w:val="000000"/>
                              </w:rPr>
                              <w:t>de validité des offres</w:t>
                            </w:r>
                          </w:p>
                          <w:p w:rsidR="00502C75" w:rsidRDefault="00502C75" w:rsidP="00BE0D5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51E688" id="_x0000_s1034" type="#_x0000_t202" style="position:absolute;left:0;text-align:left;margin-left:-42.55pt;margin-top:61.6pt;width:592.65pt;height:22.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" fillcolor="#d8d8d8 [2732]">
                <v:textbox>
                  <w:txbxContent>
                    <w:p w:rsidR="00502C75" w:rsidRDefault="00502C75" w:rsidP="00BE0D5C">
                      <w:pPr>
                        <w:tabs>
                          <w:tab w:val="left" w:leader="underscore" w:pos="9072"/>
                        </w:tabs>
                        <w:jc w:val="center"/>
                        <w:rPr>
                          <w:rFonts w:ascii="Open Sans" w:hAnsi="Open Sans" w:cs="Open Sans"/>
                          <w:b/>
                          <w:color w:val="000000"/>
                        </w:rPr>
                      </w:pPr>
                      <w:r w:rsidRPr="002A2C5D">
                        <w:rPr>
                          <w:rFonts w:ascii="Open Sans" w:hAnsi="Open Sans" w:cs="Open Sans"/>
                          <w:b/>
                          <w:color w:val="000000"/>
                        </w:rPr>
                        <w:t>Délai</w:t>
                      </w:r>
                      <w:r>
                        <w:rPr>
                          <w:rFonts w:ascii="Open Sans" w:hAnsi="Open Sans" w:cs="Open Sans"/>
                          <w:b/>
                          <w:color w:val="000000"/>
                        </w:rPr>
                        <w:t xml:space="preserve"> </w:t>
                      </w:r>
                      <w:r w:rsidRPr="002A2C5D">
                        <w:rPr>
                          <w:rFonts w:ascii="Open Sans" w:hAnsi="Open Sans" w:cs="Open Sans"/>
                          <w:b/>
                          <w:color w:val="000000"/>
                        </w:rPr>
                        <w:t>de validité des offres</w:t>
                      </w:r>
                    </w:p>
                    <w:p w:rsidR="00502C75" w:rsidRDefault="00502C75" w:rsidP="00BE0D5C">
                      <w:pPr>
                        <w:jc w:val="center"/>
                      </w:pPr>
                    </w:p>
                  </w:txbxContent>
                </v:textbox>
                <w10:wrap type="square"/>
              </v:shape>
            </w:pict>
          </mc:Fallback>
        </mc:AlternateContent>
      </w:r>
      <w:r w:rsidR="00BE0D5C">
        <w:rPr>
          <w:rFonts w:ascii="Open Sans" w:hAnsi="Open Sans" w:cs="Open Sans"/>
          <w:color w:val="000000"/>
        </w:rPr>
        <w:t xml:space="preserve">Le </w:t>
      </w:r>
      <w:r w:rsidR="00B017D1">
        <w:rPr>
          <w:rFonts w:ascii="Open Sans" w:hAnsi="Open Sans" w:cs="Open Sans"/>
          <w:color w:val="000000"/>
        </w:rPr>
        <w:t>Mardi 15 Mai</w:t>
      </w:r>
      <w:r w:rsidR="00BE0D5C">
        <w:rPr>
          <w:rFonts w:ascii="Open Sans" w:hAnsi="Open Sans" w:cs="Open Sans"/>
          <w:color w:val="000000"/>
        </w:rPr>
        <w:t xml:space="preserve"> 2018 à 12h00 (heure de Paris)</w:t>
      </w:r>
    </w:p>
    <w:p w:rsidR="00BE0D5C" w:rsidRPr="002A2C5D" w:rsidRDefault="00400C18" w:rsidP="00BE0D5C">
      <w:pPr>
        <w:tabs>
          <w:tab w:val="left" w:leader="underscore" w:pos="9072"/>
        </w:tabs>
        <w:jc w:val="both"/>
        <w:rPr>
          <w:rFonts w:ascii="Open Sans" w:hAnsi="Open Sans" w:cs="Open Sans"/>
          <w:color w:val="000000"/>
        </w:rPr>
      </w:pPr>
      <w:r w:rsidRPr="006A4FC1">
        <w:rPr>
          <w:rFonts w:ascii="Open Sans" w:hAnsi="Open Sans" w:cs="Open Sans"/>
          <w:noProof/>
          <w:color w:val="000000"/>
        </w:rPr>
        <mc:AlternateContent>
          <mc:Choice Requires="wps">
            <w:drawing>
              <wp:anchor distT="45720" distB="45720" distL="114300" distR="114300" simplePos="0" relativeHeight="251667456" behindDoc="0" locked="0" layoutInCell="1" allowOverlap="1" wp14:anchorId="63CF52FE" wp14:editId="23AFD708">
                <wp:simplePos x="0" y="0"/>
                <wp:positionH relativeFrom="column">
                  <wp:posOffset>-540385</wp:posOffset>
                </wp:positionH>
                <wp:positionV relativeFrom="paragraph">
                  <wp:posOffset>869950</wp:posOffset>
                </wp:positionV>
                <wp:extent cx="7526655" cy="285750"/>
                <wp:effectExtent l="0" t="0" r="17145" b="19050"/>
                <wp:wrapSquare wrapText="bothSides"/>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655" cy="285750"/>
                        </a:xfrm>
                        <a:prstGeom prst="rect">
                          <a:avLst/>
                        </a:prstGeom>
                        <a:solidFill>
                          <a:schemeClr val="bg1">
                            <a:lumMod val="85000"/>
                          </a:schemeClr>
                        </a:solidFill>
                        <a:ln w="9525">
                          <a:solidFill>
                            <a:srgbClr val="000000"/>
                          </a:solidFill>
                          <a:miter lim="800000"/>
                          <a:headEnd/>
                          <a:tailEnd/>
                        </a:ln>
                      </wps:spPr>
                      <wps:txbx>
                        <w:txbxContent>
                          <w:p w:rsidR="00502C75" w:rsidRDefault="00502C75" w:rsidP="00BE0D5C">
                            <w:pPr>
                              <w:tabs>
                                <w:tab w:val="left" w:leader="underscore" w:pos="9072"/>
                              </w:tabs>
                              <w:jc w:val="center"/>
                              <w:rPr>
                                <w:rFonts w:ascii="Open Sans" w:hAnsi="Open Sans" w:cs="Open Sans"/>
                                <w:b/>
                                <w:color w:val="000000"/>
                              </w:rPr>
                            </w:pPr>
                            <w:r>
                              <w:rPr>
                                <w:rFonts w:ascii="Open Sans" w:hAnsi="Open Sans" w:cs="Open Sans"/>
                                <w:b/>
                                <w:color w:val="000000"/>
                              </w:rPr>
                              <w:t>Remise</w:t>
                            </w:r>
                            <w:r w:rsidRPr="002A2C5D">
                              <w:rPr>
                                <w:rFonts w:ascii="Open Sans" w:hAnsi="Open Sans" w:cs="Open Sans"/>
                                <w:b/>
                                <w:color w:val="000000"/>
                              </w:rPr>
                              <w:t xml:space="preserve"> des offres</w:t>
                            </w:r>
                          </w:p>
                          <w:p w:rsidR="00502C75" w:rsidRDefault="00502C75" w:rsidP="00BE0D5C">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F52FE" id="_x0000_s1035" type="#_x0000_t202" style="position:absolute;left:0;text-align:left;margin-left:-42.55pt;margin-top:68.5pt;width:592.65pt;height:2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" fillcolor="#d8d8d8 [2732]">
                <v:textbox>
                  <w:txbxContent>
                    <w:p w:rsidR="00502C75" w:rsidRDefault="00502C75" w:rsidP="00BE0D5C">
                      <w:pPr>
                        <w:tabs>
                          <w:tab w:val="left" w:leader="underscore" w:pos="9072"/>
                        </w:tabs>
                        <w:jc w:val="center"/>
                        <w:rPr>
                          <w:rFonts w:ascii="Open Sans" w:hAnsi="Open Sans" w:cs="Open Sans"/>
                          <w:b/>
                          <w:color w:val="000000"/>
                        </w:rPr>
                      </w:pPr>
                      <w:r>
                        <w:rPr>
                          <w:rFonts w:ascii="Open Sans" w:hAnsi="Open Sans" w:cs="Open Sans"/>
                          <w:b/>
                          <w:color w:val="000000"/>
                        </w:rPr>
                        <w:t>Remise</w:t>
                      </w:r>
                      <w:r w:rsidRPr="002A2C5D">
                        <w:rPr>
                          <w:rFonts w:ascii="Open Sans" w:hAnsi="Open Sans" w:cs="Open Sans"/>
                          <w:b/>
                          <w:color w:val="000000"/>
                        </w:rPr>
                        <w:t xml:space="preserve"> des offres</w:t>
                      </w:r>
                    </w:p>
                    <w:p w:rsidR="00502C75" w:rsidRDefault="00502C75" w:rsidP="00BE0D5C">
                      <w:pPr>
                        <w:jc w:val="center"/>
                      </w:pPr>
                    </w:p>
                  </w:txbxContent>
                </v:textbox>
                <w10:wrap type="square"/>
              </v:shape>
            </w:pict>
          </mc:Fallback>
        </mc:AlternateContent>
      </w:r>
      <w:r w:rsidR="00BE0D5C" w:rsidRPr="006A4FC1">
        <w:rPr>
          <w:rFonts w:ascii="Open Sans" w:hAnsi="Open Sans" w:cs="Open Sans"/>
          <w:color w:val="000000"/>
        </w:rPr>
        <w:t>Le délai de validité des offres est fixé à 120 jours à compter de la date limite de réception des offres.</w:t>
      </w:r>
    </w:p>
    <w:p w:rsidR="00BE0D5C" w:rsidRPr="006A4FC1" w:rsidRDefault="00BE0D5C" w:rsidP="00BE0D5C">
      <w:pPr>
        <w:tabs>
          <w:tab w:val="left" w:leader="underscore" w:pos="9072"/>
        </w:tabs>
        <w:jc w:val="both"/>
        <w:rPr>
          <w:rFonts w:ascii="Open Sans" w:hAnsi="Open Sans" w:cs="Open Sans"/>
          <w:color w:val="000000"/>
        </w:rPr>
      </w:pPr>
      <w:r w:rsidRPr="006A4FC1">
        <w:rPr>
          <w:rFonts w:ascii="Open Sans" w:hAnsi="Open Sans" w:cs="Open Sans"/>
          <w:color w:val="000000"/>
        </w:rPr>
        <w:t>Les candidats peuvent transmettre leur offre sous pli cacheté portant les mentions :</w:t>
      </w:r>
    </w:p>
    <w:p w:rsidR="00BE0D5C" w:rsidRPr="006A4FC1" w:rsidRDefault="00BE0D5C" w:rsidP="001619C0">
      <w:pPr>
        <w:framePr w:h="901" w:hRule="exact" w:hSpace="141" w:wrap="around" w:vAnchor="text" w:hAnchor="page" w:x="835" w:y="64"/>
        <w:pBdr>
          <w:top w:val="single" w:sz="6" w:space="1" w:color="auto"/>
          <w:left w:val="single" w:sz="6" w:space="1" w:color="auto"/>
          <w:bottom w:val="single" w:sz="6" w:space="1" w:color="auto"/>
          <w:right w:val="single" w:sz="6" w:space="1" w:color="auto"/>
        </w:pBdr>
        <w:tabs>
          <w:tab w:val="left" w:leader="underscore" w:pos="9072"/>
        </w:tabs>
        <w:rPr>
          <w:rFonts w:ascii="Open Sans" w:hAnsi="Open Sans" w:cs="Open Sans"/>
          <w:color w:val="000000"/>
        </w:rPr>
      </w:pPr>
      <w:r w:rsidRPr="006A4FC1">
        <w:rPr>
          <w:rFonts w:ascii="Open Sans" w:hAnsi="Open Sans" w:cs="Open Sans"/>
          <w:color w:val="000000"/>
        </w:rPr>
        <w:t>Offre pour :</w:t>
      </w:r>
      <w:r>
        <w:rPr>
          <w:rFonts w:ascii="Open Sans" w:hAnsi="Open Sans" w:cs="Open Sans"/>
          <w:color w:val="000000"/>
        </w:rPr>
        <w:t xml:space="preserve">                                                  </w:t>
      </w:r>
      <w:r w:rsidRPr="006A4FC1">
        <w:rPr>
          <w:rFonts w:ascii="Open Sans" w:hAnsi="Open Sans" w:cs="Open Sans"/>
          <w:b/>
          <w:color w:val="000000"/>
        </w:rPr>
        <w:t>ALPE DU GRAND SERRE (38)</w:t>
      </w:r>
    </w:p>
    <w:p w:rsidR="00BE0D5C" w:rsidRPr="006A4FC1" w:rsidRDefault="001619C0" w:rsidP="001619C0">
      <w:pPr>
        <w:framePr w:h="901" w:hRule="exact" w:hSpace="141" w:wrap="around" w:vAnchor="text" w:hAnchor="page" w:x="835" w:y="64"/>
        <w:pBdr>
          <w:top w:val="single" w:sz="6" w:space="1" w:color="auto"/>
          <w:left w:val="single" w:sz="6" w:space="1" w:color="auto"/>
          <w:bottom w:val="single" w:sz="6" w:space="1" w:color="auto"/>
          <w:right w:val="single" w:sz="6" w:space="1" w:color="auto"/>
        </w:pBdr>
        <w:tabs>
          <w:tab w:val="left" w:leader="underscore" w:pos="9072"/>
        </w:tabs>
        <w:jc w:val="center"/>
        <w:rPr>
          <w:rFonts w:ascii="Open Sans" w:hAnsi="Open Sans" w:cs="Open Sans"/>
          <w:b/>
          <w:color w:val="000000"/>
        </w:rPr>
      </w:pPr>
      <w:r>
        <w:rPr>
          <w:rFonts w:ascii="Open Sans" w:hAnsi="Open Sans" w:cs="Open Sans"/>
          <w:b/>
          <w:color w:val="000000"/>
        </w:rPr>
        <w:t>PRESTATION MECANICIEN</w:t>
      </w:r>
    </w:p>
    <w:p w:rsidR="00BE0D5C" w:rsidRPr="006A4FC1" w:rsidRDefault="00BE0D5C" w:rsidP="001619C0">
      <w:pPr>
        <w:framePr w:h="901" w:hRule="exact" w:hSpace="141" w:wrap="around" w:vAnchor="text" w:hAnchor="page" w:x="835" w:y="64"/>
        <w:pBdr>
          <w:top w:val="single" w:sz="6" w:space="1" w:color="auto"/>
          <w:left w:val="single" w:sz="6" w:space="1" w:color="auto"/>
          <w:bottom w:val="single" w:sz="6" w:space="1" w:color="auto"/>
          <w:right w:val="single" w:sz="6" w:space="1" w:color="auto"/>
        </w:pBdr>
        <w:tabs>
          <w:tab w:val="left" w:leader="underscore" w:pos="9072"/>
        </w:tabs>
        <w:jc w:val="both"/>
        <w:rPr>
          <w:rFonts w:ascii="Open Sans" w:hAnsi="Open Sans" w:cs="Open Sans"/>
          <w:color w:val="000000"/>
        </w:rPr>
      </w:pPr>
      <w:r w:rsidRPr="006A4FC1">
        <w:rPr>
          <w:rFonts w:ascii="Open Sans" w:hAnsi="Open Sans" w:cs="Open Sans"/>
          <w:color w:val="000000"/>
        </w:rPr>
        <w:t>NE PAS OUVRIR</w:t>
      </w:r>
    </w:p>
    <w:p w:rsidR="00BE0D5C" w:rsidRPr="006A4FC1" w:rsidRDefault="00BE0D5C" w:rsidP="00BE0D5C">
      <w:pPr>
        <w:tabs>
          <w:tab w:val="left" w:leader="underscore" w:pos="9072"/>
        </w:tabs>
        <w:jc w:val="both"/>
        <w:rPr>
          <w:rFonts w:ascii="Open Sans" w:hAnsi="Open Sans" w:cs="Open Sans"/>
          <w:color w:val="000000"/>
        </w:rPr>
      </w:pPr>
      <w:r w:rsidRPr="006A4FC1">
        <w:rPr>
          <w:rFonts w:ascii="Open Sans" w:hAnsi="Open Sans" w:cs="Open Sans"/>
          <w:color w:val="000000"/>
        </w:rPr>
        <w:t>Ce pli doit contenir dans une seule enveloppe les pièces définies dans le présent document et devra être remis contre récépissé ou, s’il est envoyé par la poste par pli recommandé avec avis de réception postal, parvenir à destination avant la date et l’heure limites de réception des offres indiquées sur la page de garde du présent document et ce, à l’adresse suivante :</w:t>
      </w:r>
    </w:p>
    <w:p w:rsidR="00BE0D5C" w:rsidRPr="006A4FC1" w:rsidRDefault="00BE0D5C" w:rsidP="00BE0D5C">
      <w:pPr>
        <w:tabs>
          <w:tab w:val="left" w:leader="underscore" w:pos="9072"/>
        </w:tabs>
        <w:jc w:val="both"/>
        <w:rPr>
          <w:rFonts w:ascii="Open Sans" w:hAnsi="Open Sans" w:cs="Open Sans"/>
          <w:color w:val="000000"/>
          <w:sz w:val="10"/>
          <w:szCs w:val="10"/>
        </w:rPr>
      </w:pPr>
    </w:p>
    <w:p w:rsidR="00BE0D5C" w:rsidRPr="006A4FC1" w:rsidRDefault="001619C0" w:rsidP="00BE0D5C">
      <w:pPr>
        <w:tabs>
          <w:tab w:val="left" w:leader="underscore" w:pos="9072"/>
        </w:tabs>
        <w:jc w:val="both"/>
        <w:rPr>
          <w:rFonts w:ascii="Open Sans" w:hAnsi="Open Sans" w:cs="Open Sans"/>
          <w:color w:val="000000"/>
        </w:rPr>
      </w:pPr>
      <w:r>
        <w:rPr>
          <w:rFonts w:ascii="Open Sans" w:hAnsi="Open Sans" w:cs="Open Sans"/>
          <w:color w:val="000000"/>
        </w:rPr>
        <w:t>AGS NATURE – Régie des remontées mécaniques</w:t>
      </w:r>
    </w:p>
    <w:p w:rsidR="00BE0D5C" w:rsidRPr="006A4FC1" w:rsidRDefault="00BE0D5C" w:rsidP="00BE0D5C">
      <w:pPr>
        <w:tabs>
          <w:tab w:val="left" w:leader="underscore" w:pos="9072"/>
        </w:tabs>
        <w:jc w:val="both"/>
        <w:rPr>
          <w:rFonts w:ascii="Open Sans" w:hAnsi="Open Sans" w:cs="Open Sans"/>
          <w:color w:val="000000"/>
        </w:rPr>
      </w:pPr>
      <w:r>
        <w:rPr>
          <w:rFonts w:ascii="Open Sans" w:hAnsi="Open Sans" w:cs="Open Sans"/>
          <w:color w:val="000000"/>
        </w:rPr>
        <w:t xml:space="preserve">636 route de la Mure - </w:t>
      </w:r>
      <w:r w:rsidRPr="006A4FC1">
        <w:rPr>
          <w:rFonts w:ascii="Open Sans" w:hAnsi="Open Sans" w:cs="Open Sans"/>
          <w:color w:val="000000"/>
        </w:rPr>
        <w:t>38350 LA MORTE</w:t>
      </w:r>
    </w:p>
    <w:p w:rsidR="00BE0D5C" w:rsidRPr="006A4FC1" w:rsidRDefault="00BE0D5C" w:rsidP="00BE0D5C">
      <w:pPr>
        <w:tabs>
          <w:tab w:val="left" w:leader="underscore" w:pos="9072"/>
        </w:tabs>
        <w:jc w:val="both"/>
        <w:rPr>
          <w:rFonts w:ascii="Open Sans" w:hAnsi="Open Sans" w:cs="Open Sans"/>
          <w:color w:val="000000"/>
        </w:rPr>
      </w:pPr>
      <w:r w:rsidRPr="006A4FC1">
        <w:rPr>
          <w:rFonts w:ascii="Open Sans" w:hAnsi="Open Sans" w:cs="Open Sans"/>
          <w:color w:val="000000"/>
        </w:rPr>
        <w:t>Le pli qui serait remis ou dont l’avis de réception serait délivré après la date et l’heure limites précitées ainsi que remis sous enveloppe non cachetée, ne sera pas retenu ; il sera renvoyé à leurs auteurs.</w:t>
      </w:r>
    </w:p>
    <w:p w:rsidR="00400C18" w:rsidRDefault="00400C18" w:rsidP="00BE0D5C">
      <w:pPr>
        <w:tabs>
          <w:tab w:val="left" w:leader="underscore" w:pos="9072"/>
        </w:tabs>
        <w:jc w:val="both"/>
        <w:rPr>
          <w:rFonts w:ascii="Open Sans" w:hAnsi="Open Sans" w:cs="Open Sans"/>
          <w:color w:val="000000"/>
        </w:rPr>
      </w:pPr>
      <w:r w:rsidRPr="006A4FC1">
        <w:rPr>
          <w:rFonts w:ascii="Open Sans" w:hAnsi="Open Sans" w:cs="Open Sans"/>
          <w:noProof/>
          <w:color w:val="000000"/>
        </w:rPr>
        <mc:AlternateContent>
          <mc:Choice Requires="wps">
            <w:drawing>
              <wp:anchor distT="45720" distB="45720" distL="114300" distR="114300" simplePos="0" relativeHeight="251670528" behindDoc="0" locked="0" layoutInCell="1" allowOverlap="1" wp14:anchorId="1E2366A8" wp14:editId="4F260F53">
                <wp:simplePos x="0" y="0"/>
                <wp:positionH relativeFrom="column">
                  <wp:posOffset>-540385</wp:posOffset>
                </wp:positionH>
                <wp:positionV relativeFrom="paragraph">
                  <wp:posOffset>683260</wp:posOffset>
                </wp:positionV>
                <wp:extent cx="7526655" cy="285750"/>
                <wp:effectExtent l="0" t="0" r="17145" b="19050"/>
                <wp:wrapSquare wrapText="bothSides"/>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655" cy="285750"/>
                        </a:xfrm>
                        <a:prstGeom prst="rect">
                          <a:avLst/>
                        </a:prstGeom>
                        <a:solidFill>
                          <a:schemeClr val="bg1">
                            <a:lumMod val="85000"/>
                          </a:schemeClr>
                        </a:solidFill>
                        <a:ln w="9525">
                          <a:solidFill>
                            <a:srgbClr val="000000"/>
                          </a:solidFill>
                          <a:miter lim="800000"/>
                          <a:headEnd/>
                          <a:tailEnd/>
                        </a:ln>
                      </wps:spPr>
                      <wps:txbx>
                        <w:txbxContent>
                          <w:p w:rsidR="00502C75" w:rsidRPr="006A4FC1" w:rsidRDefault="00502C75" w:rsidP="00BE0D5C">
                            <w:pPr>
                              <w:tabs>
                                <w:tab w:val="left" w:leader="underscore" w:pos="9072"/>
                              </w:tabs>
                              <w:jc w:val="center"/>
                              <w:rPr>
                                <w:rFonts w:ascii="Open Sans" w:hAnsi="Open Sans" w:cs="Open Sans"/>
                                <w:b/>
                                <w:color w:val="000000"/>
                              </w:rPr>
                            </w:pPr>
                            <w:r w:rsidRPr="006A4FC1">
                              <w:rPr>
                                <w:rFonts w:ascii="Open Sans" w:hAnsi="Open Sans" w:cs="Open Sans"/>
                                <w:b/>
                                <w:color w:val="000000"/>
                              </w:rPr>
                              <w:t xml:space="preserve">Adresse auprès de laquelle des renseignements </w:t>
                            </w:r>
                            <w:r>
                              <w:rPr>
                                <w:rFonts w:ascii="Open Sans" w:hAnsi="Open Sans" w:cs="Open Sans"/>
                                <w:b/>
                                <w:color w:val="000000"/>
                              </w:rPr>
                              <w:t xml:space="preserve">ou documents </w:t>
                            </w:r>
                            <w:r w:rsidRPr="006A4FC1">
                              <w:rPr>
                                <w:rFonts w:ascii="Open Sans" w:hAnsi="Open Sans" w:cs="Open Sans"/>
                                <w:b/>
                                <w:color w:val="000000"/>
                              </w:rPr>
                              <w:t>peuvent être obtenus</w:t>
                            </w:r>
                          </w:p>
                          <w:p w:rsidR="00502C75" w:rsidRPr="006A4FC1" w:rsidRDefault="00502C75" w:rsidP="00BE0D5C">
                            <w:pPr>
                              <w:tabs>
                                <w:tab w:val="left" w:leader="underscore" w:pos="9072"/>
                              </w:tabs>
                              <w:jc w:val="center"/>
                              <w:rPr>
                                <w:rFonts w:ascii="Open Sans" w:hAnsi="Open Sans" w:cs="Open Sans"/>
                                <w:b/>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366A8" id="_x0000_s1036" type="#_x0000_t202" style="position:absolute;left:0;text-align:left;margin-left:-42.55pt;margin-top:53.8pt;width:592.65pt;height:2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" fillcolor="#d8d8d8 [2732]">
                <v:textbox>
                  <w:txbxContent>
                    <w:p w:rsidR="00502C75" w:rsidRPr="006A4FC1" w:rsidRDefault="00502C75" w:rsidP="00BE0D5C">
                      <w:pPr>
                        <w:tabs>
                          <w:tab w:val="left" w:leader="underscore" w:pos="9072"/>
                        </w:tabs>
                        <w:jc w:val="center"/>
                        <w:rPr>
                          <w:rFonts w:ascii="Open Sans" w:hAnsi="Open Sans" w:cs="Open Sans"/>
                          <w:b/>
                          <w:color w:val="000000"/>
                        </w:rPr>
                      </w:pPr>
                      <w:r w:rsidRPr="006A4FC1">
                        <w:rPr>
                          <w:rFonts w:ascii="Open Sans" w:hAnsi="Open Sans" w:cs="Open Sans"/>
                          <w:b/>
                          <w:color w:val="000000"/>
                        </w:rPr>
                        <w:t xml:space="preserve">Adresse auprès de laquelle des renseignements </w:t>
                      </w:r>
                      <w:r>
                        <w:rPr>
                          <w:rFonts w:ascii="Open Sans" w:hAnsi="Open Sans" w:cs="Open Sans"/>
                          <w:b/>
                          <w:color w:val="000000"/>
                        </w:rPr>
                        <w:t xml:space="preserve">ou documents </w:t>
                      </w:r>
                      <w:r w:rsidRPr="006A4FC1">
                        <w:rPr>
                          <w:rFonts w:ascii="Open Sans" w:hAnsi="Open Sans" w:cs="Open Sans"/>
                          <w:b/>
                          <w:color w:val="000000"/>
                        </w:rPr>
                        <w:t>peuvent être obtenus</w:t>
                      </w:r>
                    </w:p>
                    <w:p w:rsidR="00502C75" w:rsidRPr="006A4FC1" w:rsidRDefault="00502C75" w:rsidP="00BE0D5C">
                      <w:pPr>
                        <w:tabs>
                          <w:tab w:val="left" w:leader="underscore" w:pos="9072"/>
                        </w:tabs>
                        <w:jc w:val="center"/>
                        <w:rPr>
                          <w:rFonts w:ascii="Open Sans" w:hAnsi="Open Sans" w:cs="Open Sans"/>
                          <w:b/>
                          <w:color w:val="000000"/>
                        </w:rPr>
                      </w:pPr>
                    </w:p>
                  </w:txbxContent>
                </v:textbox>
                <w10:wrap type="square"/>
              </v:shape>
            </w:pict>
          </mc:Fallback>
        </mc:AlternateContent>
      </w:r>
      <w:r w:rsidR="00BE0D5C" w:rsidRPr="006A4FC1">
        <w:rPr>
          <w:rFonts w:ascii="Open Sans" w:hAnsi="Open Sans" w:cs="Open Sans"/>
          <w:color w:val="000000"/>
        </w:rPr>
        <w:t>L’offre devra indiquer tous les sous-traitants connus lors de son dépôt. Elle devra également indiquer les prestations (et leur montant) dont la sous-traitance est envisagée, la dénomination et la qualité des sous-traitants qui l’exécuteront à la place du titulaire.</w:t>
      </w:r>
    </w:p>
    <w:p w:rsidR="00BE0D5C" w:rsidRDefault="00BE0D5C" w:rsidP="00BE0D5C">
      <w:pPr>
        <w:tabs>
          <w:tab w:val="left" w:leader="underscore" w:pos="9072"/>
        </w:tabs>
        <w:jc w:val="both"/>
        <w:rPr>
          <w:rFonts w:ascii="Open Sans" w:hAnsi="Open Sans" w:cs="Open Sans"/>
          <w:color w:val="000000"/>
        </w:rPr>
      </w:pPr>
      <w:r>
        <w:rPr>
          <w:noProof/>
        </w:rPr>
        <mc:AlternateContent>
          <mc:Choice Requires="wps">
            <w:drawing>
              <wp:anchor distT="0" distB="0" distL="114300" distR="114300" simplePos="0" relativeHeight="251672576" behindDoc="0" locked="0" layoutInCell="1" allowOverlap="1" wp14:anchorId="0226CA42" wp14:editId="2529F70E">
                <wp:simplePos x="0" y="0"/>
                <wp:positionH relativeFrom="column">
                  <wp:posOffset>-111760</wp:posOffset>
                </wp:positionH>
                <wp:positionV relativeFrom="paragraph">
                  <wp:posOffset>516890</wp:posOffset>
                </wp:positionV>
                <wp:extent cx="3009900" cy="965200"/>
                <wp:effectExtent l="0" t="0" r="19050" b="25400"/>
                <wp:wrapNone/>
                <wp:docPr id="20" name="Zone de texte 20"/>
                <wp:cNvGraphicFramePr/>
                <a:graphic xmlns:a="http://schemas.openxmlformats.org/drawingml/2006/main">
                  <a:graphicData uri="http://schemas.microsoft.com/office/word/2010/wordprocessingShape">
                    <wps:wsp>
                      <wps:cNvSpPr txBox="1"/>
                      <wps:spPr>
                        <a:xfrm>
                          <a:off x="0" y="0"/>
                          <a:ext cx="3009900" cy="965200"/>
                        </a:xfrm>
                        <a:prstGeom prst="rect">
                          <a:avLst/>
                        </a:prstGeom>
                        <a:noFill/>
                        <a:ln w="6350">
                          <a:solidFill>
                            <a:prstClr val="black"/>
                          </a:solidFill>
                        </a:ln>
                      </wps:spPr>
                      <wps:txbx>
                        <w:txbxContent>
                          <w:p w:rsidR="00502C75" w:rsidRPr="006A4FC1" w:rsidRDefault="00502C75" w:rsidP="00BE0D5C">
                            <w:pPr>
                              <w:pStyle w:val="Normal2"/>
                              <w:ind w:left="0" w:firstLine="0"/>
                              <w:jc w:val="left"/>
                              <w:rPr>
                                <w:rFonts w:ascii="Open Sans" w:hAnsi="Open Sans" w:cs="Open Sans"/>
                                <w:b/>
                                <w:sz w:val="20"/>
                              </w:rPr>
                            </w:pPr>
                            <w:r w:rsidRPr="006A4FC1">
                              <w:rPr>
                                <w:rFonts w:ascii="Open Sans" w:hAnsi="Open Sans" w:cs="Open Sans"/>
                                <w:b/>
                                <w:sz w:val="20"/>
                                <w:u w:val="single"/>
                              </w:rPr>
                              <w:t>Renseignement(s) administratif(s) :</w:t>
                            </w:r>
                          </w:p>
                          <w:p w:rsidR="00502C75" w:rsidRPr="006A4FC1" w:rsidRDefault="00502C75" w:rsidP="00BE0D5C">
                            <w:pPr>
                              <w:pStyle w:val="Normal2"/>
                              <w:ind w:left="0" w:firstLine="0"/>
                              <w:jc w:val="left"/>
                              <w:rPr>
                                <w:rFonts w:ascii="Open Sans" w:hAnsi="Open Sans" w:cs="Open Sans"/>
                                <w:b/>
                                <w:sz w:val="20"/>
                              </w:rPr>
                            </w:pPr>
                            <w:r>
                              <w:rPr>
                                <w:rFonts w:ascii="Open Sans" w:hAnsi="Open Sans" w:cs="Open Sans"/>
                                <w:b/>
                                <w:sz w:val="20"/>
                              </w:rPr>
                              <w:t>AGS ANTURE</w:t>
                            </w:r>
                          </w:p>
                          <w:p w:rsidR="00502C75" w:rsidRPr="006A4FC1" w:rsidRDefault="00502C75" w:rsidP="00BE0D5C">
                            <w:pPr>
                              <w:pStyle w:val="Normal2"/>
                              <w:ind w:left="0" w:firstLine="0"/>
                              <w:jc w:val="left"/>
                              <w:rPr>
                                <w:rFonts w:ascii="Open Sans" w:hAnsi="Open Sans" w:cs="Open Sans"/>
                                <w:sz w:val="20"/>
                              </w:rPr>
                            </w:pPr>
                            <w:r w:rsidRPr="006A4FC1">
                              <w:rPr>
                                <w:rFonts w:ascii="Open Sans" w:hAnsi="Open Sans" w:cs="Open Sans"/>
                                <w:sz w:val="20"/>
                              </w:rPr>
                              <w:t>636 route de la Mure</w:t>
                            </w:r>
                            <w:r>
                              <w:rPr>
                                <w:rFonts w:ascii="Open Sans" w:hAnsi="Open Sans" w:cs="Open Sans"/>
                                <w:sz w:val="20"/>
                              </w:rPr>
                              <w:t xml:space="preserve"> - </w:t>
                            </w:r>
                            <w:r w:rsidRPr="006A4FC1">
                              <w:rPr>
                                <w:rFonts w:ascii="Open Sans" w:hAnsi="Open Sans" w:cs="Open Sans"/>
                                <w:sz w:val="20"/>
                              </w:rPr>
                              <w:t>38350 LA MORTE</w:t>
                            </w:r>
                          </w:p>
                          <w:p w:rsidR="00502C75" w:rsidRPr="006A4FC1" w:rsidRDefault="00502C75" w:rsidP="00BE0D5C">
                            <w:pPr>
                              <w:pStyle w:val="Normal2"/>
                              <w:ind w:left="0" w:firstLine="0"/>
                              <w:jc w:val="left"/>
                              <w:rPr>
                                <w:rFonts w:ascii="Open Sans" w:hAnsi="Open Sans" w:cs="Open Sans"/>
                                <w:sz w:val="20"/>
                              </w:rPr>
                            </w:pPr>
                            <w:r w:rsidRPr="006A4FC1">
                              <w:rPr>
                                <w:rFonts w:ascii="Open Sans" w:hAnsi="Open Sans" w:cs="Open Sans"/>
                                <w:sz w:val="20"/>
                              </w:rPr>
                              <w:t>Tél. : 04.38.75.13.06</w:t>
                            </w:r>
                          </w:p>
                          <w:p w:rsidR="00502C75" w:rsidRDefault="00502C75" w:rsidP="00BE0D5C">
                            <w:pPr>
                              <w:tabs>
                                <w:tab w:val="left" w:leader="underscore" w:pos="9072"/>
                              </w:tabs>
                              <w:jc w:val="both"/>
                            </w:pPr>
                            <w:r w:rsidRPr="006A4FC1">
                              <w:rPr>
                                <w:rFonts w:ascii="Open Sans" w:hAnsi="Open Sans" w:cs="Open Sans"/>
                              </w:rPr>
                              <w:t xml:space="preserve">Courriel : </w:t>
                            </w:r>
                            <w:hyperlink r:id="rId9" w:history="1">
                              <w:r w:rsidRPr="00400C18">
                                <w:rPr>
                                  <w:rStyle w:val="Lienhypertexte"/>
                                  <w:rFonts w:ascii="Open Sans" w:hAnsi="Open Sans" w:cs="Open Sans"/>
                                </w:rPr>
                                <w:t>agsnature@gmail.com</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6CA42" id="Zone de texte 20" o:spid="_x0000_s1037" type="#_x0000_t202" style="position:absolute;left:0;text-align:left;margin-left:-8.8pt;margin-top:40.7pt;width:237pt;height:7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" filled="f" strokeweight=".5pt">
                <v:textbox>
                  <w:txbxContent>
                    <w:p w:rsidR="00502C75" w:rsidRPr="006A4FC1" w:rsidRDefault="00502C75" w:rsidP="00BE0D5C">
                      <w:pPr>
                        <w:pStyle w:val="Normal2"/>
                        <w:ind w:left="0" w:firstLine="0"/>
                        <w:jc w:val="left"/>
                        <w:rPr>
                          <w:rFonts w:ascii="Open Sans" w:hAnsi="Open Sans" w:cs="Open Sans"/>
                          <w:b/>
                          <w:sz w:val="20"/>
                        </w:rPr>
                      </w:pPr>
                      <w:r w:rsidRPr="006A4FC1">
                        <w:rPr>
                          <w:rFonts w:ascii="Open Sans" w:hAnsi="Open Sans" w:cs="Open Sans"/>
                          <w:b/>
                          <w:sz w:val="20"/>
                          <w:u w:val="single"/>
                        </w:rPr>
                        <w:t>Renseignement(s) administratif(s) :</w:t>
                      </w:r>
                    </w:p>
                    <w:p w:rsidR="00502C75" w:rsidRPr="006A4FC1" w:rsidRDefault="00502C75" w:rsidP="00BE0D5C">
                      <w:pPr>
                        <w:pStyle w:val="Normal2"/>
                        <w:ind w:left="0" w:firstLine="0"/>
                        <w:jc w:val="left"/>
                        <w:rPr>
                          <w:rFonts w:ascii="Open Sans" w:hAnsi="Open Sans" w:cs="Open Sans"/>
                          <w:b/>
                          <w:sz w:val="20"/>
                        </w:rPr>
                      </w:pPr>
                      <w:r>
                        <w:rPr>
                          <w:rFonts w:ascii="Open Sans" w:hAnsi="Open Sans" w:cs="Open Sans"/>
                          <w:b/>
                          <w:sz w:val="20"/>
                        </w:rPr>
                        <w:t>AGS ANTURE</w:t>
                      </w:r>
                    </w:p>
                    <w:p w:rsidR="00502C75" w:rsidRPr="006A4FC1" w:rsidRDefault="00502C75" w:rsidP="00BE0D5C">
                      <w:pPr>
                        <w:pStyle w:val="Normal2"/>
                        <w:ind w:left="0" w:firstLine="0"/>
                        <w:jc w:val="left"/>
                        <w:rPr>
                          <w:rFonts w:ascii="Open Sans" w:hAnsi="Open Sans" w:cs="Open Sans"/>
                          <w:sz w:val="20"/>
                        </w:rPr>
                      </w:pPr>
                      <w:r w:rsidRPr="006A4FC1">
                        <w:rPr>
                          <w:rFonts w:ascii="Open Sans" w:hAnsi="Open Sans" w:cs="Open Sans"/>
                          <w:sz w:val="20"/>
                        </w:rPr>
                        <w:t>636 route de la Mure</w:t>
                      </w:r>
                      <w:r>
                        <w:rPr>
                          <w:rFonts w:ascii="Open Sans" w:hAnsi="Open Sans" w:cs="Open Sans"/>
                          <w:sz w:val="20"/>
                        </w:rPr>
                        <w:t xml:space="preserve"> - </w:t>
                      </w:r>
                      <w:r w:rsidRPr="006A4FC1">
                        <w:rPr>
                          <w:rFonts w:ascii="Open Sans" w:hAnsi="Open Sans" w:cs="Open Sans"/>
                          <w:sz w:val="20"/>
                        </w:rPr>
                        <w:t>38350 LA MORTE</w:t>
                      </w:r>
                    </w:p>
                    <w:p w:rsidR="00502C75" w:rsidRPr="006A4FC1" w:rsidRDefault="00502C75" w:rsidP="00BE0D5C">
                      <w:pPr>
                        <w:pStyle w:val="Normal2"/>
                        <w:ind w:left="0" w:firstLine="0"/>
                        <w:jc w:val="left"/>
                        <w:rPr>
                          <w:rFonts w:ascii="Open Sans" w:hAnsi="Open Sans" w:cs="Open Sans"/>
                          <w:sz w:val="20"/>
                        </w:rPr>
                      </w:pPr>
                      <w:r w:rsidRPr="006A4FC1">
                        <w:rPr>
                          <w:rFonts w:ascii="Open Sans" w:hAnsi="Open Sans" w:cs="Open Sans"/>
                          <w:sz w:val="20"/>
                        </w:rPr>
                        <w:t>Tél. : 04.38.75.13.06</w:t>
                      </w:r>
                    </w:p>
                    <w:p w:rsidR="00502C75" w:rsidRDefault="00502C75" w:rsidP="00BE0D5C">
                      <w:pPr>
                        <w:tabs>
                          <w:tab w:val="left" w:leader="underscore" w:pos="9072"/>
                        </w:tabs>
                        <w:jc w:val="both"/>
                      </w:pPr>
                      <w:r w:rsidRPr="006A4FC1">
                        <w:rPr>
                          <w:rFonts w:ascii="Open Sans" w:hAnsi="Open Sans" w:cs="Open Sans"/>
                        </w:rPr>
                        <w:t xml:space="preserve">Courriel : </w:t>
                      </w:r>
                      <w:hyperlink r:id="rId10" w:history="1">
                        <w:r w:rsidRPr="00400C18">
                          <w:rPr>
                            <w:rStyle w:val="Lienhypertexte"/>
                            <w:rFonts w:ascii="Open Sans" w:hAnsi="Open Sans" w:cs="Open Sans"/>
                          </w:rPr>
                          <w:t>agsnature@gmail.com</w:t>
                        </w:r>
                      </w:hyperlink>
                      <w:r>
                        <w:t xml:space="preserve"> </w:t>
                      </w:r>
                    </w:p>
                  </w:txbxContent>
                </v:textbox>
              </v:shape>
            </w:pict>
          </mc:Fallback>
        </mc:AlternateContent>
      </w:r>
      <w:r w:rsidRPr="006A4FC1">
        <w:rPr>
          <w:rFonts w:ascii="Open Sans" w:hAnsi="Open Sans" w:cs="Open Sans"/>
          <w:noProof/>
          <w:color w:val="000000"/>
        </w:rPr>
        <mc:AlternateContent>
          <mc:Choice Requires="wps">
            <w:drawing>
              <wp:anchor distT="45720" distB="45720" distL="114300" distR="114300" simplePos="0" relativeHeight="251671552" behindDoc="0" locked="0" layoutInCell="1" allowOverlap="1" wp14:anchorId="55F7ACF4" wp14:editId="19B2E775">
                <wp:simplePos x="0" y="0"/>
                <wp:positionH relativeFrom="column">
                  <wp:posOffset>3069590</wp:posOffset>
                </wp:positionH>
                <wp:positionV relativeFrom="paragraph">
                  <wp:posOffset>516890</wp:posOffset>
                </wp:positionV>
                <wp:extent cx="3782060" cy="1404620"/>
                <wp:effectExtent l="0" t="0" r="27940" b="22225"/>
                <wp:wrapSquare wrapText="bothSides"/>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2060" cy="1404620"/>
                        </a:xfrm>
                        <a:prstGeom prst="rect">
                          <a:avLst/>
                        </a:prstGeom>
                        <a:solidFill>
                          <a:srgbClr val="FFFFFF"/>
                        </a:solidFill>
                        <a:ln w="9525">
                          <a:solidFill>
                            <a:srgbClr val="000000"/>
                          </a:solidFill>
                          <a:miter lim="800000"/>
                          <a:headEnd/>
                          <a:tailEnd/>
                        </a:ln>
                      </wps:spPr>
                      <wps:txbx>
                        <w:txbxContent>
                          <w:p w:rsidR="00502C75" w:rsidRPr="006A4FC1" w:rsidRDefault="00502C75" w:rsidP="00BE0D5C">
                            <w:pPr>
                              <w:tabs>
                                <w:tab w:val="num" w:pos="567"/>
                              </w:tabs>
                              <w:ind w:left="567" w:hanging="567"/>
                              <w:jc w:val="both"/>
                              <w:rPr>
                                <w:rFonts w:ascii="Open Sans" w:hAnsi="Open Sans" w:cs="Open Sans"/>
                                <w:b/>
                              </w:rPr>
                            </w:pPr>
                            <w:r w:rsidRPr="006A4FC1">
                              <w:rPr>
                                <w:rFonts w:ascii="Open Sans" w:hAnsi="Open Sans" w:cs="Open Sans"/>
                                <w:b/>
                                <w:u w:val="single"/>
                              </w:rPr>
                              <w:t>Renseignement(s) technique(s)</w:t>
                            </w:r>
                            <w:r w:rsidRPr="006A4FC1">
                              <w:rPr>
                                <w:rFonts w:ascii="Open Sans" w:hAnsi="Open Sans" w:cs="Open Sans"/>
                                <w:b/>
                              </w:rPr>
                              <w:t> :</w:t>
                            </w:r>
                          </w:p>
                          <w:p w:rsidR="00502C75" w:rsidRPr="006A4FC1" w:rsidRDefault="00502C75" w:rsidP="00BE0D5C">
                            <w:pPr>
                              <w:tabs>
                                <w:tab w:val="num" w:pos="567"/>
                              </w:tabs>
                              <w:ind w:left="567" w:hanging="567"/>
                              <w:jc w:val="both"/>
                              <w:rPr>
                                <w:rFonts w:ascii="Open Sans" w:hAnsi="Open Sans" w:cs="Open Sans"/>
                              </w:rPr>
                            </w:pPr>
                            <w:r>
                              <w:rPr>
                                <w:rFonts w:ascii="Open Sans" w:hAnsi="Open Sans" w:cs="Open Sans"/>
                                <w:b/>
                              </w:rPr>
                              <w:t xml:space="preserve">AGS NATURE – Directeur </w:t>
                            </w:r>
                            <w:proofErr w:type="spellStart"/>
                            <w:r>
                              <w:rPr>
                                <w:rFonts w:ascii="Open Sans" w:hAnsi="Open Sans" w:cs="Open Sans"/>
                                <w:b/>
                              </w:rPr>
                              <w:t>EricNOWAK</w:t>
                            </w:r>
                            <w:proofErr w:type="spellEnd"/>
                          </w:p>
                          <w:p w:rsidR="00502C75" w:rsidRPr="006A4FC1" w:rsidRDefault="00502C75" w:rsidP="00400C18">
                            <w:pPr>
                              <w:pStyle w:val="Normal2"/>
                              <w:ind w:left="0" w:firstLine="0"/>
                              <w:jc w:val="left"/>
                              <w:rPr>
                                <w:rFonts w:ascii="Open Sans" w:hAnsi="Open Sans" w:cs="Open Sans"/>
                                <w:sz w:val="20"/>
                              </w:rPr>
                            </w:pPr>
                            <w:r w:rsidRPr="006A4FC1">
                              <w:rPr>
                                <w:rFonts w:ascii="Open Sans" w:hAnsi="Open Sans" w:cs="Open Sans"/>
                                <w:sz w:val="20"/>
                              </w:rPr>
                              <w:t>636 route de la Mure</w:t>
                            </w:r>
                            <w:r>
                              <w:rPr>
                                <w:rFonts w:ascii="Open Sans" w:hAnsi="Open Sans" w:cs="Open Sans"/>
                                <w:sz w:val="20"/>
                              </w:rPr>
                              <w:t xml:space="preserve"> - </w:t>
                            </w:r>
                            <w:r w:rsidRPr="006A4FC1">
                              <w:rPr>
                                <w:rFonts w:ascii="Open Sans" w:hAnsi="Open Sans" w:cs="Open Sans"/>
                                <w:sz w:val="20"/>
                              </w:rPr>
                              <w:t>38350 LA MORTE</w:t>
                            </w:r>
                          </w:p>
                          <w:p w:rsidR="00502C75" w:rsidRPr="006A4FC1" w:rsidRDefault="00502C75" w:rsidP="00BE0D5C">
                            <w:pPr>
                              <w:tabs>
                                <w:tab w:val="num" w:pos="567"/>
                              </w:tabs>
                              <w:ind w:left="567" w:hanging="567"/>
                              <w:jc w:val="both"/>
                              <w:rPr>
                                <w:rFonts w:ascii="Open Sans" w:hAnsi="Open Sans" w:cs="Open Sans"/>
                              </w:rPr>
                            </w:pPr>
                            <w:r w:rsidRPr="006A4FC1">
                              <w:rPr>
                                <w:rFonts w:ascii="Open Sans" w:hAnsi="Open Sans" w:cs="Open Sans"/>
                              </w:rPr>
                              <w:t xml:space="preserve">Tél : </w:t>
                            </w:r>
                            <w:r>
                              <w:rPr>
                                <w:rFonts w:ascii="Open Sans" w:hAnsi="Open Sans" w:cs="Open Sans"/>
                              </w:rPr>
                              <w:t>04.76.72.14.38</w:t>
                            </w:r>
                            <w:r w:rsidRPr="006A4FC1">
                              <w:rPr>
                                <w:rFonts w:ascii="Open Sans" w:hAnsi="Open Sans" w:cs="Open Sans"/>
                              </w:rPr>
                              <w:t> </w:t>
                            </w:r>
                          </w:p>
                          <w:p w:rsidR="00502C75" w:rsidRPr="006A4FC1" w:rsidRDefault="00502C75" w:rsidP="00BE0D5C">
                            <w:pPr>
                              <w:rPr>
                                <w:rFonts w:ascii="Open Sans" w:hAnsi="Open Sans" w:cs="Open Sans"/>
                              </w:rPr>
                            </w:pPr>
                            <w:r w:rsidRPr="006A4FC1">
                              <w:rPr>
                                <w:rFonts w:ascii="Open Sans" w:hAnsi="Open Sans" w:cs="Open Sans"/>
                              </w:rPr>
                              <w:t xml:space="preserve">Courriel : </w:t>
                            </w:r>
                            <w:hyperlink r:id="rId11" w:history="1">
                              <w:r w:rsidRPr="00400C18">
                                <w:rPr>
                                  <w:rStyle w:val="Lienhypertexte"/>
                                  <w:rFonts w:ascii="Open Sans" w:hAnsi="Open Sans" w:cs="Open Sans"/>
                                </w:rPr>
                                <w:t>agsnature@gmail.com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F7ACF4" id="_x0000_s1038" type="#_x0000_t202" style="position:absolute;left:0;text-align:left;margin-left:241.7pt;margin-top:40.7pt;width:297.8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">
                <v:textbox style="mso-fit-shape-to-text:t">
                  <w:txbxContent>
                    <w:p w:rsidR="00502C75" w:rsidRPr="006A4FC1" w:rsidRDefault="00502C75" w:rsidP="00BE0D5C">
                      <w:pPr>
                        <w:tabs>
                          <w:tab w:val="num" w:pos="567"/>
                        </w:tabs>
                        <w:ind w:left="567" w:hanging="567"/>
                        <w:jc w:val="both"/>
                        <w:rPr>
                          <w:rFonts w:ascii="Open Sans" w:hAnsi="Open Sans" w:cs="Open Sans"/>
                          <w:b/>
                        </w:rPr>
                      </w:pPr>
                      <w:r w:rsidRPr="006A4FC1">
                        <w:rPr>
                          <w:rFonts w:ascii="Open Sans" w:hAnsi="Open Sans" w:cs="Open Sans"/>
                          <w:b/>
                          <w:u w:val="single"/>
                        </w:rPr>
                        <w:t>Renseignement(s) technique(s)</w:t>
                      </w:r>
                      <w:r w:rsidRPr="006A4FC1">
                        <w:rPr>
                          <w:rFonts w:ascii="Open Sans" w:hAnsi="Open Sans" w:cs="Open Sans"/>
                          <w:b/>
                        </w:rPr>
                        <w:t> :</w:t>
                      </w:r>
                    </w:p>
                    <w:p w:rsidR="00502C75" w:rsidRPr="006A4FC1" w:rsidRDefault="00502C75" w:rsidP="00BE0D5C">
                      <w:pPr>
                        <w:tabs>
                          <w:tab w:val="num" w:pos="567"/>
                        </w:tabs>
                        <w:ind w:left="567" w:hanging="567"/>
                        <w:jc w:val="both"/>
                        <w:rPr>
                          <w:rFonts w:ascii="Open Sans" w:hAnsi="Open Sans" w:cs="Open Sans"/>
                        </w:rPr>
                      </w:pPr>
                      <w:r>
                        <w:rPr>
                          <w:rFonts w:ascii="Open Sans" w:hAnsi="Open Sans" w:cs="Open Sans"/>
                          <w:b/>
                        </w:rPr>
                        <w:t xml:space="preserve">AGS NATURE – Directeur </w:t>
                      </w:r>
                      <w:proofErr w:type="spellStart"/>
                      <w:r>
                        <w:rPr>
                          <w:rFonts w:ascii="Open Sans" w:hAnsi="Open Sans" w:cs="Open Sans"/>
                          <w:b/>
                        </w:rPr>
                        <w:t>EricNOWAK</w:t>
                      </w:r>
                      <w:proofErr w:type="spellEnd"/>
                    </w:p>
                    <w:p w:rsidR="00502C75" w:rsidRPr="006A4FC1" w:rsidRDefault="00502C75" w:rsidP="00400C18">
                      <w:pPr>
                        <w:pStyle w:val="Normal2"/>
                        <w:ind w:left="0" w:firstLine="0"/>
                        <w:jc w:val="left"/>
                        <w:rPr>
                          <w:rFonts w:ascii="Open Sans" w:hAnsi="Open Sans" w:cs="Open Sans"/>
                          <w:sz w:val="20"/>
                        </w:rPr>
                      </w:pPr>
                      <w:r w:rsidRPr="006A4FC1">
                        <w:rPr>
                          <w:rFonts w:ascii="Open Sans" w:hAnsi="Open Sans" w:cs="Open Sans"/>
                          <w:sz w:val="20"/>
                        </w:rPr>
                        <w:t>636 route de la Mure</w:t>
                      </w:r>
                      <w:r>
                        <w:rPr>
                          <w:rFonts w:ascii="Open Sans" w:hAnsi="Open Sans" w:cs="Open Sans"/>
                          <w:sz w:val="20"/>
                        </w:rPr>
                        <w:t xml:space="preserve"> - </w:t>
                      </w:r>
                      <w:r w:rsidRPr="006A4FC1">
                        <w:rPr>
                          <w:rFonts w:ascii="Open Sans" w:hAnsi="Open Sans" w:cs="Open Sans"/>
                          <w:sz w:val="20"/>
                        </w:rPr>
                        <w:t>38350 LA MORTE</w:t>
                      </w:r>
                    </w:p>
                    <w:p w:rsidR="00502C75" w:rsidRPr="006A4FC1" w:rsidRDefault="00502C75" w:rsidP="00BE0D5C">
                      <w:pPr>
                        <w:tabs>
                          <w:tab w:val="num" w:pos="567"/>
                        </w:tabs>
                        <w:ind w:left="567" w:hanging="567"/>
                        <w:jc w:val="both"/>
                        <w:rPr>
                          <w:rFonts w:ascii="Open Sans" w:hAnsi="Open Sans" w:cs="Open Sans"/>
                        </w:rPr>
                      </w:pPr>
                      <w:r w:rsidRPr="006A4FC1">
                        <w:rPr>
                          <w:rFonts w:ascii="Open Sans" w:hAnsi="Open Sans" w:cs="Open Sans"/>
                        </w:rPr>
                        <w:t xml:space="preserve">Tél : </w:t>
                      </w:r>
                      <w:r>
                        <w:rPr>
                          <w:rFonts w:ascii="Open Sans" w:hAnsi="Open Sans" w:cs="Open Sans"/>
                        </w:rPr>
                        <w:t>04.76.72.14.38</w:t>
                      </w:r>
                      <w:r w:rsidRPr="006A4FC1">
                        <w:rPr>
                          <w:rFonts w:ascii="Open Sans" w:hAnsi="Open Sans" w:cs="Open Sans"/>
                        </w:rPr>
                        <w:t> </w:t>
                      </w:r>
                    </w:p>
                    <w:p w:rsidR="00502C75" w:rsidRPr="006A4FC1" w:rsidRDefault="00502C75" w:rsidP="00BE0D5C">
                      <w:pPr>
                        <w:rPr>
                          <w:rFonts w:ascii="Open Sans" w:hAnsi="Open Sans" w:cs="Open Sans"/>
                        </w:rPr>
                      </w:pPr>
                      <w:r w:rsidRPr="006A4FC1">
                        <w:rPr>
                          <w:rFonts w:ascii="Open Sans" w:hAnsi="Open Sans" w:cs="Open Sans"/>
                        </w:rPr>
                        <w:t xml:space="preserve">Courriel : </w:t>
                      </w:r>
                      <w:hyperlink r:id="rId12" w:history="1">
                        <w:r w:rsidRPr="00400C18">
                          <w:rPr>
                            <w:rStyle w:val="Lienhypertexte"/>
                            <w:rFonts w:ascii="Open Sans" w:hAnsi="Open Sans" w:cs="Open Sans"/>
                          </w:rPr>
                          <w:t>agsnature@gmail.com</w:t>
                        </w:r>
                      </w:hyperlink>
                    </w:p>
                  </w:txbxContent>
                </v:textbox>
                <w10:wrap type="square"/>
              </v:shape>
            </w:pict>
          </mc:Fallback>
        </mc:AlternateContent>
      </w:r>
    </w:p>
    <w:p w:rsidR="00BE0D5C" w:rsidRDefault="00BE0D5C" w:rsidP="00BE0D5C">
      <w:pPr>
        <w:tabs>
          <w:tab w:val="left" w:leader="underscore" w:pos="9072"/>
        </w:tabs>
        <w:jc w:val="both"/>
        <w:rPr>
          <w:rFonts w:ascii="Open Sans" w:hAnsi="Open Sans" w:cs="Open Sans"/>
          <w:color w:val="000000"/>
        </w:rPr>
      </w:pPr>
    </w:p>
    <w:p w:rsidR="00BE0D5C" w:rsidRDefault="00BE0D5C" w:rsidP="00BE0D5C">
      <w:pPr>
        <w:tabs>
          <w:tab w:val="left" w:leader="underscore" w:pos="9072"/>
        </w:tabs>
        <w:jc w:val="both"/>
        <w:rPr>
          <w:rFonts w:ascii="Open Sans" w:hAnsi="Open Sans" w:cs="Open Sans"/>
          <w:color w:val="000000"/>
        </w:rPr>
      </w:pPr>
    </w:p>
    <w:p w:rsidR="00BE0D5C" w:rsidRDefault="00BE0D5C" w:rsidP="00BE0D5C">
      <w:pPr>
        <w:tabs>
          <w:tab w:val="left" w:leader="underscore" w:pos="9072"/>
        </w:tabs>
        <w:jc w:val="both"/>
        <w:rPr>
          <w:rFonts w:ascii="Open Sans" w:hAnsi="Open Sans" w:cs="Open Sans"/>
          <w:color w:val="000000"/>
        </w:rPr>
      </w:pPr>
    </w:p>
    <w:p w:rsidR="00BE0D5C" w:rsidRPr="006A4FC1" w:rsidRDefault="00BE0D5C" w:rsidP="00BE0D5C">
      <w:pPr>
        <w:tabs>
          <w:tab w:val="left" w:leader="underscore" w:pos="9072"/>
        </w:tabs>
        <w:jc w:val="both"/>
        <w:rPr>
          <w:rFonts w:ascii="Open Sans" w:hAnsi="Open Sans" w:cs="Open Sans"/>
          <w:color w:val="000000"/>
        </w:rPr>
      </w:pPr>
    </w:p>
    <w:p w:rsidR="002E59F6" w:rsidRDefault="002E59F6" w:rsidP="00BE0D5C">
      <w:pPr>
        <w:tabs>
          <w:tab w:val="left" w:leader="underscore" w:pos="9072"/>
        </w:tabs>
        <w:jc w:val="both"/>
        <w:rPr>
          <w:rFonts w:ascii="Open Sans" w:hAnsi="Open Sans" w:cs="Open Sans"/>
          <w:color w:val="000000"/>
        </w:rPr>
      </w:pPr>
    </w:p>
    <w:p w:rsidR="002E59F6" w:rsidRDefault="002E59F6" w:rsidP="00BE0D5C">
      <w:pPr>
        <w:tabs>
          <w:tab w:val="left" w:leader="underscore" w:pos="9072"/>
        </w:tabs>
        <w:jc w:val="both"/>
        <w:rPr>
          <w:rFonts w:ascii="Open Sans" w:hAnsi="Open Sans" w:cs="Open Sans"/>
          <w:color w:val="000000"/>
        </w:rPr>
      </w:pPr>
    </w:p>
    <w:p w:rsidR="002E59F6" w:rsidRDefault="002E59F6" w:rsidP="00BE0D5C">
      <w:pPr>
        <w:tabs>
          <w:tab w:val="left" w:leader="underscore" w:pos="9072"/>
        </w:tabs>
        <w:jc w:val="both"/>
        <w:rPr>
          <w:rFonts w:ascii="Open Sans" w:hAnsi="Open Sans" w:cs="Open Sans"/>
          <w:color w:val="000000"/>
        </w:rPr>
      </w:pPr>
    </w:p>
    <w:p w:rsidR="00BE0D5C" w:rsidRDefault="00643B09" w:rsidP="00BE0D5C">
      <w:pPr>
        <w:tabs>
          <w:tab w:val="left" w:leader="underscore" w:pos="9072"/>
        </w:tabs>
        <w:jc w:val="both"/>
        <w:rPr>
          <w:rFonts w:ascii="Open Sans" w:hAnsi="Open Sans" w:cs="Open Sans"/>
          <w:color w:val="000000"/>
        </w:rPr>
      </w:pPr>
      <w:r w:rsidRPr="006A4FC1">
        <w:rPr>
          <w:rFonts w:ascii="Open Sans" w:hAnsi="Open Sans" w:cs="Open Sans"/>
          <w:noProof/>
          <w:color w:val="000000"/>
        </w:rPr>
        <w:lastRenderedPageBreak/>
        <mc:AlternateContent>
          <mc:Choice Requires="wps">
            <w:drawing>
              <wp:anchor distT="45720" distB="45720" distL="114300" distR="114300" simplePos="0" relativeHeight="251674624" behindDoc="0" locked="0" layoutInCell="1" allowOverlap="1" wp14:anchorId="7F662CAC" wp14:editId="0DCCB308">
                <wp:simplePos x="0" y="0"/>
                <wp:positionH relativeFrom="column">
                  <wp:posOffset>-540385</wp:posOffset>
                </wp:positionH>
                <wp:positionV relativeFrom="paragraph">
                  <wp:posOffset>3806825</wp:posOffset>
                </wp:positionV>
                <wp:extent cx="7526655" cy="285750"/>
                <wp:effectExtent l="0" t="0" r="17145" b="19050"/>
                <wp:wrapSquare wrapText="bothSides"/>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6655" cy="285750"/>
                        </a:xfrm>
                        <a:prstGeom prst="rect">
                          <a:avLst/>
                        </a:prstGeom>
                        <a:solidFill>
                          <a:schemeClr val="bg1">
                            <a:lumMod val="85000"/>
                          </a:schemeClr>
                        </a:solidFill>
                        <a:ln w="9525">
                          <a:solidFill>
                            <a:srgbClr val="000000"/>
                          </a:solidFill>
                          <a:miter lim="800000"/>
                          <a:headEnd/>
                          <a:tailEnd/>
                        </a:ln>
                      </wps:spPr>
                      <wps:txbx>
                        <w:txbxContent>
                          <w:p w:rsidR="00502C75" w:rsidRPr="005266BC" w:rsidRDefault="00502C75" w:rsidP="00BE0D5C">
                            <w:pPr>
                              <w:tabs>
                                <w:tab w:val="left" w:leader="underscore" w:pos="9072"/>
                              </w:tabs>
                              <w:jc w:val="center"/>
                              <w:rPr>
                                <w:rFonts w:ascii="Open Sans" w:hAnsi="Open Sans" w:cs="Open Sans"/>
                                <w:b/>
                                <w:color w:val="000000"/>
                              </w:rPr>
                            </w:pPr>
                            <w:r w:rsidRPr="005266BC">
                              <w:rPr>
                                <w:rFonts w:ascii="Open Sans" w:hAnsi="Open Sans" w:cs="Open Sans"/>
                                <w:b/>
                                <w:color w:val="000000"/>
                              </w:rPr>
                              <w:t>Instance chargée des procédures de recours</w:t>
                            </w:r>
                          </w:p>
                          <w:p w:rsidR="00502C75" w:rsidRPr="006A4FC1" w:rsidRDefault="00502C75" w:rsidP="00BE0D5C">
                            <w:pPr>
                              <w:tabs>
                                <w:tab w:val="left" w:leader="underscore" w:pos="9072"/>
                              </w:tabs>
                              <w:jc w:val="center"/>
                              <w:rPr>
                                <w:rFonts w:ascii="Open Sans" w:hAnsi="Open Sans" w:cs="Open Sans"/>
                                <w:b/>
                                <w:color w:val="0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62CAC" id="_x0000_s1039" type="#_x0000_t202" style="position:absolute;left:0;text-align:left;margin-left:-42.55pt;margin-top:299.75pt;width:592.65pt;height:22.5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" fillcolor="#d8d8d8 [2732]">
                <v:textbox>
                  <w:txbxContent>
                    <w:p w:rsidR="00502C75" w:rsidRPr="005266BC" w:rsidRDefault="00502C75" w:rsidP="00BE0D5C">
                      <w:pPr>
                        <w:tabs>
                          <w:tab w:val="left" w:leader="underscore" w:pos="9072"/>
                        </w:tabs>
                        <w:jc w:val="center"/>
                        <w:rPr>
                          <w:rFonts w:ascii="Open Sans" w:hAnsi="Open Sans" w:cs="Open Sans"/>
                          <w:b/>
                          <w:color w:val="000000"/>
                        </w:rPr>
                      </w:pPr>
                      <w:r w:rsidRPr="005266BC">
                        <w:rPr>
                          <w:rFonts w:ascii="Open Sans" w:hAnsi="Open Sans" w:cs="Open Sans"/>
                          <w:b/>
                          <w:color w:val="000000"/>
                        </w:rPr>
                        <w:t>Instance chargée des procédures de recours</w:t>
                      </w:r>
                    </w:p>
                    <w:p w:rsidR="00502C75" w:rsidRPr="006A4FC1" w:rsidRDefault="00502C75" w:rsidP="00BE0D5C">
                      <w:pPr>
                        <w:tabs>
                          <w:tab w:val="left" w:leader="underscore" w:pos="9072"/>
                        </w:tabs>
                        <w:jc w:val="center"/>
                        <w:rPr>
                          <w:rFonts w:ascii="Open Sans" w:hAnsi="Open Sans" w:cs="Open Sans"/>
                          <w:b/>
                          <w:color w:val="000000"/>
                        </w:rPr>
                      </w:pPr>
                    </w:p>
                  </w:txbxContent>
                </v:textbox>
                <w10:wrap type="square"/>
              </v:shape>
            </w:pict>
          </mc:Fallback>
        </mc:AlternateContent>
      </w:r>
      <w:r w:rsidR="00BE0D5C" w:rsidRPr="006A4FC1">
        <w:rPr>
          <w:rFonts w:ascii="Open Sans" w:hAnsi="Open Sans" w:cs="Open Sans"/>
          <w:noProof/>
          <w:color w:val="000000"/>
        </w:rPr>
        <mc:AlternateContent>
          <mc:Choice Requires="wps">
            <w:drawing>
              <wp:anchor distT="45720" distB="45720" distL="114300" distR="114300" simplePos="0" relativeHeight="251673600" behindDoc="0" locked="0" layoutInCell="1" allowOverlap="1" wp14:anchorId="00FCE6CB" wp14:editId="012EA5A9">
                <wp:simplePos x="0" y="0"/>
                <wp:positionH relativeFrom="column">
                  <wp:posOffset>-111760</wp:posOffset>
                </wp:positionH>
                <wp:positionV relativeFrom="paragraph">
                  <wp:posOffset>324485</wp:posOffset>
                </wp:positionV>
                <wp:extent cx="6963410" cy="3276600"/>
                <wp:effectExtent l="0" t="0" r="27940" b="19050"/>
                <wp:wrapSquare wrapText="bothSides"/>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3410" cy="3276600"/>
                        </a:xfrm>
                        <a:prstGeom prst="rect">
                          <a:avLst/>
                        </a:prstGeom>
                        <a:solidFill>
                          <a:srgbClr val="FFFFFF"/>
                        </a:solidFill>
                        <a:ln w="9525">
                          <a:solidFill>
                            <a:srgbClr val="000000"/>
                          </a:solidFill>
                          <a:miter lim="800000"/>
                          <a:headEnd/>
                          <a:tailEnd/>
                        </a:ln>
                      </wps:spPr>
                      <wps:txbx>
                        <w:txbxContent>
                          <w:p w:rsidR="00502C75" w:rsidRPr="006A4FC1" w:rsidRDefault="00502C75" w:rsidP="00BE0D5C">
                            <w:pPr>
                              <w:tabs>
                                <w:tab w:val="left" w:leader="underscore" w:pos="9072"/>
                              </w:tabs>
                              <w:jc w:val="both"/>
                              <w:rPr>
                                <w:rFonts w:ascii="Open Sans" w:hAnsi="Open Sans" w:cs="Open Sans"/>
                                <w:color w:val="000000"/>
                              </w:rPr>
                            </w:pPr>
                            <w:r w:rsidRPr="006A4FC1">
                              <w:rPr>
                                <w:rFonts w:ascii="Open Sans" w:hAnsi="Open Sans" w:cs="Open Sans"/>
                                <w:color w:val="000000"/>
                              </w:rPr>
                              <w:t>Le dossier de consultation contient les pièces suivantes :</w:t>
                            </w:r>
                          </w:p>
                          <w:p w:rsidR="00502C75" w:rsidRPr="004177D9" w:rsidRDefault="00502C75" w:rsidP="002E59F6">
                            <w:pPr>
                              <w:pStyle w:val="Normal1"/>
                              <w:ind w:firstLine="0"/>
                              <w:rPr>
                                <w:rFonts w:ascii="Open Sans" w:hAnsi="Open Sans" w:cs="Open Sans"/>
                                <w:sz w:val="20"/>
                              </w:rPr>
                            </w:pPr>
                            <w:r w:rsidRPr="004177D9">
                              <w:rPr>
                                <w:rFonts w:ascii="Open Sans" w:hAnsi="Open Sans" w:cs="Open Sans"/>
                                <w:sz w:val="20"/>
                              </w:rPr>
                              <w:t>Les offres des concurrents seront entièrement rédigées en langue française et exprimées en EURO.</w:t>
                            </w:r>
                          </w:p>
                          <w:p w:rsidR="00502C75" w:rsidRDefault="00502C75" w:rsidP="002E59F6">
                            <w:pPr>
                              <w:pStyle w:val="Normal2"/>
                              <w:ind w:left="0" w:firstLine="0"/>
                              <w:rPr>
                                <w:rFonts w:ascii="Open Sans" w:hAnsi="Open Sans" w:cs="Open Sans"/>
                                <w:sz w:val="20"/>
                              </w:rPr>
                            </w:pPr>
                            <w:r w:rsidRPr="004177D9">
                              <w:rPr>
                                <w:rFonts w:ascii="Open Sans" w:hAnsi="Open Sans" w:cs="Open Sans"/>
                                <w:sz w:val="20"/>
                              </w:rPr>
                              <w:t>Chaque candidat aura à produire un dossier complet comprenant les pièc</w:t>
                            </w:r>
                            <w:r>
                              <w:rPr>
                                <w:rFonts w:ascii="Open Sans" w:hAnsi="Open Sans" w:cs="Open Sans"/>
                                <w:sz w:val="20"/>
                              </w:rPr>
                              <w:t>es suivantes, datées et signées :</w:t>
                            </w:r>
                          </w:p>
                          <w:p w:rsidR="00502C75" w:rsidRPr="004177D9" w:rsidRDefault="00502C75" w:rsidP="002E59F6">
                            <w:pPr>
                              <w:pStyle w:val="Normal2"/>
                              <w:ind w:left="0" w:firstLine="0"/>
                              <w:rPr>
                                <w:rFonts w:ascii="Open Sans" w:hAnsi="Open Sans" w:cs="Open Sans"/>
                                <w:sz w:val="20"/>
                              </w:rPr>
                            </w:pPr>
                          </w:p>
                          <w:p w:rsidR="00502C75" w:rsidRPr="004177D9" w:rsidRDefault="00502C75" w:rsidP="002E59F6">
                            <w:pPr>
                              <w:pStyle w:val="Normal2"/>
                              <w:rPr>
                                <w:rFonts w:ascii="Open Sans" w:hAnsi="Open Sans" w:cs="Open Sans"/>
                                <w:b/>
                                <w:bCs/>
                                <w:i/>
                                <w:iCs/>
                                <w:sz w:val="20"/>
                              </w:rPr>
                            </w:pPr>
                            <w:r w:rsidRPr="004177D9">
                              <w:rPr>
                                <w:rFonts w:ascii="Open Sans" w:hAnsi="Open Sans" w:cs="Open Sans"/>
                                <w:b/>
                                <w:sz w:val="20"/>
                                <w:u w:val="single"/>
                              </w:rPr>
                              <w:t xml:space="preserve">Pièces de la candidature : </w:t>
                            </w:r>
                            <w:r w:rsidRPr="004177D9">
                              <w:rPr>
                                <w:rFonts w:ascii="Open Sans" w:hAnsi="Open Sans" w:cs="Open Sans"/>
                                <w:bCs/>
                                <w:sz w:val="20"/>
                              </w:rPr>
                              <w:t xml:space="preserve">Les </w:t>
                            </w:r>
                            <w:r w:rsidRPr="004177D9">
                              <w:rPr>
                                <w:rFonts w:ascii="Open Sans" w:hAnsi="Open Sans" w:cs="Open Sans"/>
                                <w:b/>
                                <w:bCs/>
                                <w:i/>
                                <w:iCs/>
                                <w:sz w:val="20"/>
                              </w:rPr>
                              <w:t xml:space="preserve">FORMULAIRES DC1 ET DC2 </w:t>
                            </w:r>
                          </w:p>
                          <w:p w:rsidR="00502C75" w:rsidRPr="004177D9" w:rsidRDefault="00502C75" w:rsidP="002E59F6">
                            <w:pPr>
                              <w:pStyle w:val="Normal2"/>
                              <w:rPr>
                                <w:rFonts w:ascii="Open Sans" w:hAnsi="Open Sans" w:cs="Open Sans"/>
                                <w:b/>
                                <w:sz w:val="20"/>
                                <w:u w:val="single"/>
                              </w:rPr>
                            </w:pPr>
                          </w:p>
                          <w:p w:rsidR="00502C75" w:rsidRPr="004177D9" w:rsidRDefault="00502C75" w:rsidP="002E59F6">
                            <w:pPr>
                              <w:pStyle w:val="Normal2"/>
                              <w:rPr>
                                <w:rFonts w:ascii="Open Sans" w:hAnsi="Open Sans" w:cs="Open Sans"/>
                                <w:sz w:val="20"/>
                              </w:rPr>
                            </w:pPr>
                            <w:r w:rsidRPr="004177D9">
                              <w:rPr>
                                <w:rFonts w:ascii="Open Sans" w:hAnsi="Open Sans" w:cs="Open Sans"/>
                                <w:b/>
                                <w:sz w:val="20"/>
                                <w:u w:val="single"/>
                              </w:rPr>
                              <w:t>Pièces de l’offre </w:t>
                            </w:r>
                            <w:r w:rsidRPr="004177D9">
                              <w:rPr>
                                <w:rFonts w:ascii="Open Sans" w:hAnsi="Open Sans" w:cs="Open Sans"/>
                                <w:b/>
                                <w:sz w:val="20"/>
                              </w:rPr>
                              <w:t xml:space="preserve">: </w:t>
                            </w:r>
                            <w:r w:rsidRPr="004177D9">
                              <w:rPr>
                                <w:rFonts w:ascii="Open Sans" w:hAnsi="Open Sans" w:cs="Open Sans"/>
                                <w:sz w:val="20"/>
                              </w:rPr>
                              <w:t>Un projet de marché comprenant :</w:t>
                            </w:r>
                          </w:p>
                          <w:p w:rsidR="00502C75" w:rsidRPr="004177D9" w:rsidRDefault="00502C75" w:rsidP="002E59F6">
                            <w:pPr>
                              <w:pStyle w:val="Normal2"/>
                              <w:numPr>
                                <w:ilvl w:val="0"/>
                                <w:numId w:val="17"/>
                              </w:numPr>
                              <w:ind w:left="851"/>
                              <w:rPr>
                                <w:rFonts w:ascii="Open Sans" w:hAnsi="Open Sans" w:cs="Open Sans"/>
                                <w:sz w:val="20"/>
                              </w:rPr>
                            </w:pPr>
                            <w:r w:rsidRPr="004177D9">
                              <w:rPr>
                                <w:rFonts w:ascii="Open Sans" w:hAnsi="Open Sans" w:cs="Open Sans"/>
                                <w:sz w:val="20"/>
                              </w:rPr>
                              <w:t>L’acte d’engagement (A.E.) : à compléter par les représentants qualifiés des entreprises ayant vocation à être titulaires du contrat</w:t>
                            </w:r>
                            <w:r w:rsidR="00DF2E32">
                              <w:rPr>
                                <w:rFonts w:ascii="Open Sans" w:hAnsi="Open Sans" w:cs="Open Sans"/>
                                <w:sz w:val="20"/>
                              </w:rPr>
                              <w:t xml:space="preserve"> </w:t>
                            </w:r>
                          </w:p>
                          <w:p w:rsidR="00502C75" w:rsidRPr="00502C75" w:rsidRDefault="00502C75" w:rsidP="00502C75">
                            <w:pPr>
                              <w:pStyle w:val="Normal2"/>
                              <w:numPr>
                                <w:ilvl w:val="0"/>
                                <w:numId w:val="17"/>
                              </w:numPr>
                              <w:ind w:left="851"/>
                              <w:rPr>
                                <w:rFonts w:ascii="Open Sans" w:hAnsi="Open Sans" w:cs="Open Sans"/>
                                <w:sz w:val="20"/>
                              </w:rPr>
                            </w:pPr>
                            <w:r w:rsidRPr="004177D9">
                              <w:rPr>
                                <w:rFonts w:ascii="Open Sans" w:hAnsi="Open Sans" w:cs="Open Sans"/>
                                <w:sz w:val="20"/>
                              </w:rPr>
                              <w:t>Le cahier des clauses particulières (C.C.P.) </w:t>
                            </w:r>
                          </w:p>
                          <w:p w:rsidR="00502C75" w:rsidRPr="004177D9" w:rsidRDefault="00502C75" w:rsidP="002E59F6">
                            <w:pPr>
                              <w:pStyle w:val="Normal2"/>
                              <w:numPr>
                                <w:ilvl w:val="0"/>
                                <w:numId w:val="17"/>
                              </w:numPr>
                              <w:ind w:left="851"/>
                              <w:rPr>
                                <w:rFonts w:ascii="Open Sans" w:hAnsi="Open Sans" w:cs="Open Sans"/>
                                <w:sz w:val="20"/>
                              </w:rPr>
                            </w:pPr>
                            <w:r w:rsidRPr="004177D9">
                              <w:rPr>
                                <w:rFonts w:ascii="Open Sans" w:hAnsi="Open Sans" w:cs="Open Sans"/>
                                <w:sz w:val="20"/>
                              </w:rPr>
                              <w:t>Document de prix.</w:t>
                            </w:r>
                          </w:p>
                          <w:p w:rsidR="00502C75" w:rsidRPr="00E77B27" w:rsidRDefault="00502C75" w:rsidP="002E59F6">
                            <w:pPr>
                              <w:pStyle w:val="Normal2"/>
                              <w:rPr>
                                <w:rFonts w:ascii="Open Sans" w:hAnsi="Open Sans" w:cs="Open Sans"/>
                              </w:rPr>
                            </w:pPr>
                          </w:p>
                          <w:p w:rsidR="00502C75" w:rsidRPr="00E04D06" w:rsidRDefault="00502C75" w:rsidP="00643B09">
                            <w:pPr>
                              <w:pStyle w:val="Normal2"/>
                              <w:rPr>
                                <w:rFonts w:ascii="Open Sans" w:hAnsi="Open Sans" w:cs="Open Sans"/>
                                <w:b/>
                                <w:bCs/>
                                <w:i/>
                                <w:iCs/>
                                <w:sz w:val="20"/>
                              </w:rPr>
                            </w:pPr>
                            <w:r w:rsidRPr="00E04D06">
                              <w:rPr>
                                <w:rFonts w:ascii="Open Sans" w:hAnsi="Open Sans" w:cs="Open Sans"/>
                                <w:b/>
                                <w:sz w:val="20"/>
                                <w:u w:val="single"/>
                              </w:rPr>
                              <w:t xml:space="preserve">En cas de Sous </w:t>
                            </w:r>
                            <w:proofErr w:type="spellStart"/>
                            <w:r w:rsidRPr="00E04D06">
                              <w:rPr>
                                <w:rFonts w:ascii="Open Sans" w:hAnsi="Open Sans" w:cs="Open Sans"/>
                                <w:b/>
                                <w:sz w:val="20"/>
                                <w:u w:val="single"/>
                              </w:rPr>
                              <w:t>Traitance</w:t>
                            </w:r>
                            <w:proofErr w:type="spellEnd"/>
                            <w:r w:rsidRPr="00E04D06">
                              <w:rPr>
                                <w:rFonts w:ascii="Open Sans" w:hAnsi="Open Sans" w:cs="Open Sans"/>
                                <w:b/>
                                <w:sz w:val="20"/>
                                <w:u w:val="single"/>
                              </w:rPr>
                              <w:t> :</w:t>
                            </w:r>
                            <w:r w:rsidRPr="00E04D06">
                              <w:rPr>
                                <w:rFonts w:ascii="Open Sans" w:hAnsi="Open Sans" w:cs="Open Sans"/>
                                <w:sz w:val="20"/>
                              </w:rPr>
                              <w:t xml:space="preserve"> </w:t>
                            </w:r>
                            <w:r w:rsidRPr="00E04D06">
                              <w:rPr>
                                <w:rFonts w:ascii="Open Sans" w:hAnsi="Open Sans" w:cs="Open Sans"/>
                                <w:bCs/>
                                <w:sz w:val="20"/>
                              </w:rPr>
                              <w:t xml:space="preserve">Le </w:t>
                            </w:r>
                            <w:r w:rsidRPr="00E04D06">
                              <w:rPr>
                                <w:rFonts w:ascii="Open Sans" w:hAnsi="Open Sans" w:cs="Open Sans"/>
                                <w:b/>
                                <w:bCs/>
                                <w:i/>
                                <w:iCs/>
                                <w:sz w:val="20"/>
                              </w:rPr>
                              <w:t>FORMULAIRE DC4.</w:t>
                            </w:r>
                          </w:p>
                          <w:p w:rsidR="00502C75" w:rsidRDefault="00502C75" w:rsidP="002E59F6">
                            <w:pPr>
                              <w:pStyle w:val="Normal2"/>
                              <w:ind w:firstLine="0"/>
                              <w:rPr>
                                <w:rFonts w:ascii="Open Sans" w:hAnsi="Open Sans" w:cs="Open Sans"/>
                              </w:rPr>
                            </w:pPr>
                          </w:p>
                          <w:p w:rsidR="00502C75" w:rsidRPr="00E77B27" w:rsidRDefault="00502C75" w:rsidP="002E59F6">
                            <w:pPr>
                              <w:pStyle w:val="Normal2"/>
                              <w:ind w:left="0" w:firstLine="0"/>
                              <w:rPr>
                                <w:rFonts w:ascii="Open Sans" w:hAnsi="Open Sans" w:cs="Open Sans"/>
                              </w:rPr>
                            </w:pPr>
                            <w:r w:rsidRPr="00E77B27">
                              <w:rPr>
                                <w:rFonts w:ascii="Open Sans" w:hAnsi="Open Sans" w:cs="Open Sans"/>
                                <w:bCs/>
                                <w:sz w:val="20"/>
                              </w:rPr>
                              <w:t xml:space="preserve">Les formulaires peuvent être téléchargés à partir du site Internet du Ministère de l’Economie et des Finances : </w:t>
                            </w:r>
                            <w:hyperlink r:id="rId13" w:history="1">
                              <w:r w:rsidRPr="00E77B27">
                                <w:rPr>
                                  <w:rStyle w:val="Lienhypertexte"/>
                                  <w:rFonts w:ascii="Open Sans" w:hAnsi="Open Sans" w:cs="Open Sans"/>
                                  <w:bCs/>
                                  <w:sz w:val="20"/>
                                </w:rPr>
                                <w:t>http://www.economie.gouv.fr/daj/formulaires-declaration-candidat</w:t>
                              </w:r>
                            </w:hyperlink>
                          </w:p>
                          <w:p w:rsidR="00502C75" w:rsidRPr="004177D9" w:rsidRDefault="00502C75" w:rsidP="002E59F6">
                            <w:pPr>
                              <w:pStyle w:val="Normal2"/>
                              <w:ind w:left="0" w:firstLine="0"/>
                              <w:rPr>
                                <w:rFonts w:ascii="Open Sans" w:hAnsi="Open Sans" w:cs="Open Sans"/>
                                <w:sz w:val="20"/>
                              </w:rPr>
                            </w:pPr>
                            <w:r w:rsidRPr="004177D9">
                              <w:rPr>
                                <w:rFonts w:ascii="Open Sans" w:hAnsi="Open Sans" w:cs="Open Sans"/>
                                <w:sz w:val="20"/>
                              </w:rPr>
                              <w:t>Le dossier sera transmis au moyen d’un pli contenant les pièces de la candidature et de l’offre.</w:t>
                            </w:r>
                          </w:p>
                          <w:p w:rsidR="00502C75" w:rsidRDefault="00502C75" w:rsidP="002E59F6">
                            <w:pPr>
                              <w:pStyle w:val="Normal2"/>
                              <w:ind w:left="0" w:firstLine="0"/>
                              <w:rPr>
                                <w:rFonts w:ascii="Open Sans" w:hAnsi="Open Sans" w:cs="Open Sans"/>
                                <w:sz w:val="20"/>
                              </w:rPr>
                            </w:pPr>
                            <w:r w:rsidRPr="004177D9">
                              <w:rPr>
                                <w:rFonts w:ascii="Open Sans" w:hAnsi="Open Sans" w:cs="Open Sans"/>
                                <w:sz w:val="20"/>
                              </w:rPr>
                              <w:t xml:space="preserve">La collectivité se réserve la possibilité de négocier avec les candidats les mieux classés. </w:t>
                            </w:r>
                          </w:p>
                          <w:p w:rsidR="00502C75" w:rsidRPr="006A4FC1" w:rsidRDefault="00502C75" w:rsidP="00BE0D5C">
                            <w:pPr>
                              <w:tabs>
                                <w:tab w:val="left" w:leader="underscore" w:pos="9072"/>
                              </w:tabs>
                              <w:jc w:val="both"/>
                              <w:rPr>
                                <w:rFonts w:ascii="Open Sans" w:hAnsi="Open Sans" w:cs="Open Sans"/>
                                <w:color w:val="000000"/>
                              </w:rPr>
                            </w:pPr>
                          </w:p>
                          <w:p w:rsidR="00502C75" w:rsidRDefault="00502C75" w:rsidP="00BE0D5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CE6CB" id="_x0000_s1040" type="#_x0000_t202" style="position:absolute;left:0;text-align:left;margin-left:-8.8pt;margin-top:25.55pt;width:548.3pt;height:25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">
                <v:textbox>
                  <w:txbxContent>
                    <w:p w:rsidR="00502C75" w:rsidRPr="006A4FC1" w:rsidRDefault="00502C75" w:rsidP="00BE0D5C">
                      <w:pPr>
                        <w:tabs>
                          <w:tab w:val="left" w:leader="underscore" w:pos="9072"/>
                        </w:tabs>
                        <w:jc w:val="both"/>
                        <w:rPr>
                          <w:rFonts w:ascii="Open Sans" w:hAnsi="Open Sans" w:cs="Open Sans"/>
                          <w:color w:val="000000"/>
                        </w:rPr>
                      </w:pPr>
                      <w:r w:rsidRPr="006A4FC1">
                        <w:rPr>
                          <w:rFonts w:ascii="Open Sans" w:hAnsi="Open Sans" w:cs="Open Sans"/>
                          <w:color w:val="000000"/>
                        </w:rPr>
                        <w:t>Le dossier de consultation contient les pièces suivantes :</w:t>
                      </w:r>
                    </w:p>
                    <w:p w:rsidR="00502C75" w:rsidRPr="004177D9" w:rsidRDefault="00502C75" w:rsidP="002E59F6">
                      <w:pPr>
                        <w:pStyle w:val="Normal1"/>
                        <w:ind w:firstLine="0"/>
                        <w:rPr>
                          <w:rFonts w:ascii="Open Sans" w:hAnsi="Open Sans" w:cs="Open Sans"/>
                          <w:sz w:val="20"/>
                        </w:rPr>
                      </w:pPr>
                      <w:r w:rsidRPr="004177D9">
                        <w:rPr>
                          <w:rFonts w:ascii="Open Sans" w:hAnsi="Open Sans" w:cs="Open Sans"/>
                          <w:sz w:val="20"/>
                        </w:rPr>
                        <w:t>Les offres des concurrents seront entièrement rédigées en langue française et exprimées en EURO.</w:t>
                      </w:r>
                    </w:p>
                    <w:p w:rsidR="00502C75" w:rsidRDefault="00502C75" w:rsidP="002E59F6">
                      <w:pPr>
                        <w:pStyle w:val="Normal2"/>
                        <w:ind w:left="0" w:firstLine="0"/>
                        <w:rPr>
                          <w:rFonts w:ascii="Open Sans" w:hAnsi="Open Sans" w:cs="Open Sans"/>
                          <w:sz w:val="20"/>
                        </w:rPr>
                      </w:pPr>
                      <w:r w:rsidRPr="004177D9">
                        <w:rPr>
                          <w:rFonts w:ascii="Open Sans" w:hAnsi="Open Sans" w:cs="Open Sans"/>
                          <w:sz w:val="20"/>
                        </w:rPr>
                        <w:t>Chaque candidat aura à produire un dossier complet comprenant les pièc</w:t>
                      </w:r>
                      <w:r>
                        <w:rPr>
                          <w:rFonts w:ascii="Open Sans" w:hAnsi="Open Sans" w:cs="Open Sans"/>
                          <w:sz w:val="20"/>
                        </w:rPr>
                        <w:t>es suivantes, datées et signées :</w:t>
                      </w:r>
                    </w:p>
                    <w:p w:rsidR="00502C75" w:rsidRPr="004177D9" w:rsidRDefault="00502C75" w:rsidP="002E59F6">
                      <w:pPr>
                        <w:pStyle w:val="Normal2"/>
                        <w:ind w:left="0" w:firstLine="0"/>
                        <w:rPr>
                          <w:rFonts w:ascii="Open Sans" w:hAnsi="Open Sans" w:cs="Open Sans"/>
                          <w:sz w:val="20"/>
                        </w:rPr>
                      </w:pPr>
                    </w:p>
                    <w:p w:rsidR="00502C75" w:rsidRPr="004177D9" w:rsidRDefault="00502C75" w:rsidP="002E59F6">
                      <w:pPr>
                        <w:pStyle w:val="Normal2"/>
                        <w:rPr>
                          <w:rFonts w:ascii="Open Sans" w:hAnsi="Open Sans" w:cs="Open Sans"/>
                          <w:b/>
                          <w:bCs/>
                          <w:i/>
                          <w:iCs/>
                          <w:sz w:val="20"/>
                        </w:rPr>
                      </w:pPr>
                      <w:r w:rsidRPr="004177D9">
                        <w:rPr>
                          <w:rFonts w:ascii="Open Sans" w:hAnsi="Open Sans" w:cs="Open Sans"/>
                          <w:b/>
                          <w:sz w:val="20"/>
                          <w:u w:val="single"/>
                        </w:rPr>
                        <w:t xml:space="preserve">Pièces de la candidature : </w:t>
                      </w:r>
                      <w:r w:rsidRPr="004177D9">
                        <w:rPr>
                          <w:rFonts w:ascii="Open Sans" w:hAnsi="Open Sans" w:cs="Open Sans"/>
                          <w:bCs/>
                          <w:sz w:val="20"/>
                        </w:rPr>
                        <w:t xml:space="preserve">Les </w:t>
                      </w:r>
                      <w:r w:rsidRPr="004177D9">
                        <w:rPr>
                          <w:rFonts w:ascii="Open Sans" w:hAnsi="Open Sans" w:cs="Open Sans"/>
                          <w:b/>
                          <w:bCs/>
                          <w:i/>
                          <w:iCs/>
                          <w:sz w:val="20"/>
                        </w:rPr>
                        <w:t xml:space="preserve">FORMULAIRES DC1 ET DC2 </w:t>
                      </w:r>
                    </w:p>
                    <w:p w:rsidR="00502C75" w:rsidRPr="004177D9" w:rsidRDefault="00502C75" w:rsidP="002E59F6">
                      <w:pPr>
                        <w:pStyle w:val="Normal2"/>
                        <w:rPr>
                          <w:rFonts w:ascii="Open Sans" w:hAnsi="Open Sans" w:cs="Open Sans"/>
                          <w:b/>
                          <w:sz w:val="20"/>
                          <w:u w:val="single"/>
                        </w:rPr>
                      </w:pPr>
                    </w:p>
                    <w:p w:rsidR="00502C75" w:rsidRPr="004177D9" w:rsidRDefault="00502C75" w:rsidP="002E59F6">
                      <w:pPr>
                        <w:pStyle w:val="Normal2"/>
                        <w:rPr>
                          <w:rFonts w:ascii="Open Sans" w:hAnsi="Open Sans" w:cs="Open Sans"/>
                          <w:sz w:val="20"/>
                        </w:rPr>
                      </w:pPr>
                      <w:r w:rsidRPr="004177D9">
                        <w:rPr>
                          <w:rFonts w:ascii="Open Sans" w:hAnsi="Open Sans" w:cs="Open Sans"/>
                          <w:b/>
                          <w:sz w:val="20"/>
                          <w:u w:val="single"/>
                        </w:rPr>
                        <w:t>Pièces de l’offre </w:t>
                      </w:r>
                      <w:r w:rsidRPr="004177D9">
                        <w:rPr>
                          <w:rFonts w:ascii="Open Sans" w:hAnsi="Open Sans" w:cs="Open Sans"/>
                          <w:b/>
                          <w:sz w:val="20"/>
                        </w:rPr>
                        <w:t xml:space="preserve">: </w:t>
                      </w:r>
                      <w:r w:rsidRPr="004177D9">
                        <w:rPr>
                          <w:rFonts w:ascii="Open Sans" w:hAnsi="Open Sans" w:cs="Open Sans"/>
                          <w:sz w:val="20"/>
                        </w:rPr>
                        <w:t>Un projet de marché comprenant :</w:t>
                      </w:r>
                    </w:p>
                    <w:p w:rsidR="00502C75" w:rsidRPr="004177D9" w:rsidRDefault="00502C75" w:rsidP="002E59F6">
                      <w:pPr>
                        <w:pStyle w:val="Normal2"/>
                        <w:numPr>
                          <w:ilvl w:val="0"/>
                          <w:numId w:val="17"/>
                        </w:numPr>
                        <w:ind w:left="851"/>
                        <w:rPr>
                          <w:rFonts w:ascii="Open Sans" w:hAnsi="Open Sans" w:cs="Open Sans"/>
                          <w:sz w:val="20"/>
                        </w:rPr>
                      </w:pPr>
                      <w:r w:rsidRPr="004177D9">
                        <w:rPr>
                          <w:rFonts w:ascii="Open Sans" w:hAnsi="Open Sans" w:cs="Open Sans"/>
                          <w:sz w:val="20"/>
                        </w:rPr>
                        <w:t>L’acte d’engagement (A.E.) : à compléter par les représentants qualifiés des entreprises ayant vocation à être titulaires du contrat</w:t>
                      </w:r>
                      <w:r w:rsidR="00DF2E32">
                        <w:rPr>
                          <w:rFonts w:ascii="Open Sans" w:hAnsi="Open Sans" w:cs="Open Sans"/>
                          <w:sz w:val="20"/>
                        </w:rPr>
                        <w:t xml:space="preserve"> </w:t>
                      </w:r>
                    </w:p>
                    <w:p w:rsidR="00502C75" w:rsidRPr="00502C75" w:rsidRDefault="00502C75" w:rsidP="00502C75">
                      <w:pPr>
                        <w:pStyle w:val="Normal2"/>
                        <w:numPr>
                          <w:ilvl w:val="0"/>
                          <w:numId w:val="17"/>
                        </w:numPr>
                        <w:ind w:left="851"/>
                        <w:rPr>
                          <w:rFonts w:ascii="Open Sans" w:hAnsi="Open Sans" w:cs="Open Sans"/>
                          <w:sz w:val="20"/>
                        </w:rPr>
                      </w:pPr>
                      <w:r w:rsidRPr="004177D9">
                        <w:rPr>
                          <w:rFonts w:ascii="Open Sans" w:hAnsi="Open Sans" w:cs="Open Sans"/>
                          <w:sz w:val="20"/>
                        </w:rPr>
                        <w:t>Le cahier des clauses particulières (C.C.P.) </w:t>
                      </w:r>
                    </w:p>
                    <w:p w:rsidR="00502C75" w:rsidRPr="004177D9" w:rsidRDefault="00502C75" w:rsidP="002E59F6">
                      <w:pPr>
                        <w:pStyle w:val="Normal2"/>
                        <w:numPr>
                          <w:ilvl w:val="0"/>
                          <w:numId w:val="17"/>
                        </w:numPr>
                        <w:ind w:left="851"/>
                        <w:rPr>
                          <w:rFonts w:ascii="Open Sans" w:hAnsi="Open Sans" w:cs="Open Sans"/>
                          <w:sz w:val="20"/>
                        </w:rPr>
                      </w:pPr>
                      <w:r w:rsidRPr="004177D9">
                        <w:rPr>
                          <w:rFonts w:ascii="Open Sans" w:hAnsi="Open Sans" w:cs="Open Sans"/>
                          <w:sz w:val="20"/>
                        </w:rPr>
                        <w:t>Document de prix.</w:t>
                      </w:r>
                    </w:p>
                    <w:p w:rsidR="00502C75" w:rsidRPr="00E77B27" w:rsidRDefault="00502C75" w:rsidP="002E59F6">
                      <w:pPr>
                        <w:pStyle w:val="Normal2"/>
                        <w:rPr>
                          <w:rFonts w:ascii="Open Sans" w:hAnsi="Open Sans" w:cs="Open Sans"/>
                        </w:rPr>
                      </w:pPr>
                    </w:p>
                    <w:p w:rsidR="00502C75" w:rsidRPr="00E04D06" w:rsidRDefault="00502C75" w:rsidP="00643B09">
                      <w:pPr>
                        <w:pStyle w:val="Normal2"/>
                        <w:rPr>
                          <w:rFonts w:ascii="Open Sans" w:hAnsi="Open Sans" w:cs="Open Sans"/>
                          <w:b/>
                          <w:bCs/>
                          <w:i/>
                          <w:iCs/>
                          <w:sz w:val="20"/>
                        </w:rPr>
                      </w:pPr>
                      <w:r w:rsidRPr="00E04D06">
                        <w:rPr>
                          <w:rFonts w:ascii="Open Sans" w:hAnsi="Open Sans" w:cs="Open Sans"/>
                          <w:b/>
                          <w:sz w:val="20"/>
                          <w:u w:val="single"/>
                        </w:rPr>
                        <w:t xml:space="preserve">En cas de Sous </w:t>
                      </w:r>
                      <w:proofErr w:type="spellStart"/>
                      <w:r w:rsidRPr="00E04D06">
                        <w:rPr>
                          <w:rFonts w:ascii="Open Sans" w:hAnsi="Open Sans" w:cs="Open Sans"/>
                          <w:b/>
                          <w:sz w:val="20"/>
                          <w:u w:val="single"/>
                        </w:rPr>
                        <w:t>Traitance</w:t>
                      </w:r>
                      <w:proofErr w:type="spellEnd"/>
                      <w:r w:rsidRPr="00E04D06">
                        <w:rPr>
                          <w:rFonts w:ascii="Open Sans" w:hAnsi="Open Sans" w:cs="Open Sans"/>
                          <w:b/>
                          <w:sz w:val="20"/>
                          <w:u w:val="single"/>
                        </w:rPr>
                        <w:t> :</w:t>
                      </w:r>
                      <w:r w:rsidRPr="00E04D06">
                        <w:rPr>
                          <w:rFonts w:ascii="Open Sans" w:hAnsi="Open Sans" w:cs="Open Sans"/>
                          <w:sz w:val="20"/>
                        </w:rPr>
                        <w:t xml:space="preserve"> </w:t>
                      </w:r>
                      <w:r w:rsidRPr="00E04D06">
                        <w:rPr>
                          <w:rFonts w:ascii="Open Sans" w:hAnsi="Open Sans" w:cs="Open Sans"/>
                          <w:bCs/>
                          <w:sz w:val="20"/>
                        </w:rPr>
                        <w:t xml:space="preserve">Le </w:t>
                      </w:r>
                      <w:r w:rsidRPr="00E04D06">
                        <w:rPr>
                          <w:rFonts w:ascii="Open Sans" w:hAnsi="Open Sans" w:cs="Open Sans"/>
                          <w:b/>
                          <w:bCs/>
                          <w:i/>
                          <w:iCs/>
                          <w:sz w:val="20"/>
                        </w:rPr>
                        <w:t>FORMULAIRE DC4.</w:t>
                      </w:r>
                    </w:p>
                    <w:p w:rsidR="00502C75" w:rsidRDefault="00502C75" w:rsidP="002E59F6">
                      <w:pPr>
                        <w:pStyle w:val="Normal2"/>
                        <w:ind w:firstLine="0"/>
                        <w:rPr>
                          <w:rFonts w:ascii="Open Sans" w:hAnsi="Open Sans" w:cs="Open Sans"/>
                        </w:rPr>
                      </w:pPr>
                    </w:p>
                    <w:p w:rsidR="00502C75" w:rsidRPr="00E77B27" w:rsidRDefault="00502C75" w:rsidP="002E59F6">
                      <w:pPr>
                        <w:pStyle w:val="Normal2"/>
                        <w:ind w:left="0" w:firstLine="0"/>
                        <w:rPr>
                          <w:rFonts w:ascii="Open Sans" w:hAnsi="Open Sans" w:cs="Open Sans"/>
                        </w:rPr>
                      </w:pPr>
                      <w:r w:rsidRPr="00E77B27">
                        <w:rPr>
                          <w:rFonts w:ascii="Open Sans" w:hAnsi="Open Sans" w:cs="Open Sans"/>
                          <w:bCs/>
                          <w:sz w:val="20"/>
                        </w:rPr>
                        <w:t xml:space="preserve">Les formulaires peuvent être téléchargés à partir du site Internet du Ministère de l’Economie et des Finances : </w:t>
                      </w:r>
                      <w:hyperlink r:id="rId14" w:history="1">
                        <w:r w:rsidRPr="00E77B27">
                          <w:rPr>
                            <w:rStyle w:val="Lienhypertexte"/>
                            <w:rFonts w:ascii="Open Sans" w:hAnsi="Open Sans" w:cs="Open Sans"/>
                            <w:bCs/>
                            <w:sz w:val="20"/>
                          </w:rPr>
                          <w:t>http://www.economie.gouv.fr/daj/formulaires-declaration-candidat</w:t>
                        </w:r>
                      </w:hyperlink>
                    </w:p>
                    <w:p w:rsidR="00502C75" w:rsidRPr="004177D9" w:rsidRDefault="00502C75" w:rsidP="002E59F6">
                      <w:pPr>
                        <w:pStyle w:val="Normal2"/>
                        <w:ind w:left="0" w:firstLine="0"/>
                        <w:rPr>
                          <w:rFonts w:ascii="Open Sans" w:hAnsi="Open Sans" w:cs="Open Sans"/>
                          <w:sz w:val="20"/>
                        </w:rPr>
                      </w:pPr>
                      <w:r w:rsidRPr="004177D9">
                        <w:rPr>
                          <w:rFonts w:ascii="Open Sans" w:hAnsi="Open Sans" w:cs="Open Sans"/>
                          <w:sz w:val="20"/>
                        </w:rPr>
                        <w:t>Le dossier sera transmis au moyen d’un pli contenant les pièces de la candidature et de l’offre.</w:t>
                      </w:r>
                    </w:p>
                    <w:p w:rsidR="00502C75" w:rsidRDefault="00502C75" w:rsidP="002E59F6">
                      <w:pPr>
                        <w:pStyle w:val="Normal2"/>
                        <w:ind w:left="0" w:firstLine="0"/>
                        <w:rPr>
                          <w:rFonts w:ascii="Open Sans" w:hAnsi="Open Sans" w:cs="Open Sans"/>
                          <w:sz w:val="20"/>
                        </w:rPr>
                      </w:pPr>
                      <w:r w:rsidRPr="004177D9">
                        <w:rPr>
                          <w:rFonts w:ascii="Open Sans" w:hAnsi="Open Sans" w:cs="Open Sans"/>
                          <w:sz w:val="20"/>
                        </w:rPr>
                        <w:t xml:space="preserve">La collectivité se réserve la possibilité de négocier avec les candidats les mieux classés. </w:t>
                      </w:r>
                    </w:p>
                    <w:p w:rsidR="00502C75" w:rsidRPr="006A4FC1" w:rsidRDefault="00502C75" w:rsidP="00BE0D5C">
                      <w:pPr>
                        <w:tabs>
                          <w:tab w:val="left" w:leader="underscore" w:pos="9072"/>
                        </w:tabs>
                        <w:jc w:val="both"/>
                        <w:rPr>
                          <w:rFonts w:ascii="Open Sans" w:hAnsi="Open Sans" w:cs="Open Sans"/>
                          <w:color w:val="000000"/>
                        </w:rPr>
                      </w:pPr>
                    </w:p>
                    <w:p w:rsidR="00502C75" w:rsidRDefault="00502C75" w:rsidP="00BE0D5C"/>
                  </w:txbxContent>
                </v:textbox>
                <w10:wrap type="square"/>
              </v:shape>
            </w:pict>
          </mc:Fallback>
        </mc:AlternateContent>
      </w:r>
    </w:p>
    <w:p w:rsidR="00BE0D5C" w:rsidRPr="005266BC" w:rsidRDefault="00BE0D5C" w:rsidP="00BE0D5C">
      <w:pPr>
        <w:tabs>
          <w:tab w:val="left" w:leader="underscore" w:pos="9072"/>
        </w:tabs>
        <w:jc w:val="both"/>
        <w:rPr>
          <w:rFonts w:ascii="Open Sans" w:hAnsi="Open Sans" w:cs="Open Sans"/>
          <w:color w:val="000000"/>
        </w:rPr>
      </w:pPr>
      <w:r w:rsidRPr="005266BC">
        <w:rPr>
          <w:rFonts w:ascii="Open Sans" w:hAnsi="Open Sans" w:cs="Open Sans"/>
          <w:color w:val="000000"/>
        </w:rPr>
        <w:t xml:space="preserve">Tribunal Administratif de Grenoble, 2 place de Verdun 38000 Grenoble. Tel : 04 76 42 90 00. Fax : 04 76 42 22 69, courriel : </w:t>
      </w:r>
      <w:hyperlink r:id="rId15" w:history="1">
        <w:r w:rsidRPr="005266BC">
          <w:rPr>
            <w:rFonts w:ascii="Open Sans" w:hAnsi="Open Sans" w:cs="Open Sans"/>
            <w:color w:val="000000"/>
          </w:rPr>
          <w:t>greffe.ta.grenoble@juradm.fr</w:t>
        </w:r>
      </w:hyperlink>
    </w:p>
    <w:p w:rsidR="00BE0D5C" w:rsidRPr="002A2C5D" w:rsidRDefault="00BE0D5C" w:rsidP="00BE0D5C">
      <w:pPr>
        <w:tabs>
          <w:tab w:val="left" w:leader="underscore" w:pos="9072"/>
        </w:tabs>
        <w:jc w:val="both"/>
        <w:rPr>
          <w:rFonts w:ascii="Open Sans" w:hAnsi="Open Sans" w:cs="Open Sans"/>
          <w:color w:val="000000"/>
        </w:rPr>
      </w:pPr>
    </w:p>
    <w:p w:rsidR="00BE0D5C" w:rsidRPr="002A2C5D" w:rsidRDefault="00BE0D5C" w:rsidP="00BE0D5C">
      <w:pPr>
        <w:tabs>
          <w:tab w:val="left" w:leader="underscore" w:pos="9072"/>
        </w:tabs>
        <w:jc w:val="both"/>
        <w:rPr>
          <w:rFonts w:ascii="Open Sans" w:hAnsi="Open Sans" w:cs="Open Sans"/>
          <w:color w:val="000000"/>
        </w:rPr>
      </w:pPr>
    </w:p>
    <w:p w:rsidR="00BE0D5C" w:rsidRDefault="00BE0D5C" w:rsidP="00BE0D5C">
      <w:pPr>
        <w:tabs>
          <w:tab w:val="left" w:leader="underscore" w:pos="9072"/>
        </w:tabs>
        <w:jc w:val="both"/>
        <w:rPr>
          <w:rFonts w:ascii="Open Sans" w:hAnsi="Open Sans" w:cs="Open Sans"/>
          <w:color w:val="000000"/>
        </w:rPr>
      </w:pPr>
    </w:p>
    <w:p w:rsidR="00BE0D5C" w:rsidRDefault="00BE0D5C" w:rsidP="00BE0D5C">
      <w:pPr>
        <w:tabs>
          <w:tab w:val="left" w:leader="underscore" w:pos="9072"/>
        </w:tabs>
        <w:jc w:val="both"/>
        <w:rPr>
          <w:rFonts w:ascii="Open Sans" w:hAnsi="Open Sans" w:cs="Open Sans"/>
          <w:color w:val="000000"/>
        </w:rPr>
      </w:pPr>
    </w:p>
    <w:p w:rsidR="00BE0D5C" w:rsidRPr="002A2C5D" w:rsidRDefault="00BE0D5C" w:rsidP="00BE0D5C">
      <w:pPr>
        <w:tabs>
          <w:tab w:val="left" w:leader="underscore" w:pos="9072"/>
        </w:tabs>
        <w:jc w:val="both"/>
        <w:rPr>
          <w:rFonts w:ascii="Open Sans" w:hAnsi="Open Sans" w:cs="Open Sans"/>
          <w:color w:val="000000"/>
        </w:rPr>
      </w:pPr>
    </w:p>
    <w:p w:rsidR="00BE0D5C" w:rsidRPr="002A2C5D" w:rsidRDefault="00BE0D5C" w:rsidP="00BE0D5C">
      <w:pPr>
        <w:tabs>
          <w:tab w:val="left" w:leader="underscore" w:pos="9072"/>
        </w:tabs>
        <w:jc w:val="both"/>
        <w:rPr>
          <w:rFonts w:ascii="Open Sans" w:hAnsi="Open Sans" w:cs="Open Sans"/>
          <w:color w:val="000000"/>
        </w:rPr>
      </w:pPr>
      <w:r w:rsidRPr="006A4FC1">
        <w:rPr>
          <w:rFonts w:ascii="Open Sans" w:hAnsi="Open Sans" w:cs="Open Sans"/>
          <w:color w:val="000000"/>
        </w:rPr>
        <w:t>Date d’envoi du présent avis à la publication :</w:t>
      </w:r>
      <w:r w:rsidRPr="002A2C5D">
        <w:rPr>
          <w:rFonts w:ascii="Open Sans" w:hAnsi="Open Sans" w:cs="Open Sans"/>
          <w:color w:val="000000"/>
        </w:rPr>
        <w:t xml:space="preserve"> </w:t>
      </w:r>
      <w:r w:rsidR="00643B09">
        <w:rPr>
          <w:rFonts w:ascii="Open Sans" w:hAnsi="Open Sans" w:cs="Open Sans"/>
          <w:color w:val="000000"/>
        </w:rPr>
        <w:t>18/04/2018</w:t>
      </w:r>
    </w:p>
    <w:p w:rsidR="00BE0D5C" w:rsidRDefault="00BE0D5C" w:rsidP="00BE0D5C">
      <w:pPr>
        <w:rPr>
          <w:rFonts w:ascii="Open Sans" w:hAnsi="Open Sans" w:cs="Open Sans"/>
        </w:rPr>
      </w:pPr>
    </w:p>
    <w:p w:rsidR="00DF2E32" w:rsidRDefault="00DF2E32" w:rsidP="00BE0D5C">
      <w:pPr>
        <w:rPr>
          <w:rFonts w:ascii="Open Sans" w:hAnsi="Open Sans" w:cs="Open Sans"/>
        </w:rPr>
      </w:pPr>
    </w:p>
    <w:p w:rsidR="00DF2E32" w:rsidRDefault="00DF2E32" w:rsidP="00BE0D5C">
      <w:pPr>
        <w:rPr>
          <w:rFonts w:ascii="Open Sans" w:hAnsi="Open Sans" w:cs="Open Sans"/>
        </w:rPr>
      </w:pPr>
    </w:p>
    <w:p w:rsidR="00DF2E32" w:rsidRDefault="00DF2E32" w:rsidP="00BE0D5C">
      <w:pPr>
        <w:rPr>
          <w:rFonts w:ascii="Open Sans" w:hAnsi="Open Sans" w:cs="Open Sans"/>
        </w:rPr>
      </w:pPr>
    </w:p>
    <w:p w:rsidR="00DF2E32" w:rsidRDefault="00DF2E32" w:rsidP="00BE0D5C">
      <w:pPr>
        <w:rPr>
          <w:rFonts w:ascii="Open Sans" w:hAnsi="Open Sans" w:cs="Open Sans"/>
        </w:rPr>
      </w:pPr>
    </w:p>
    <w:p w:rsidR="00DF2E32" w:rsidRDefault="00DF2E32" w:rsidP="00BE0D5C">
      <w:pPr>
        <w:rPr>
          <w:rFonts w:ascii="Open Sans" w:hAnsi="Open Sans" w:cs="Open Sans"/>
        </w:rPr>
      </w:pPr>
    </w:p>
    <w:p w:rsidR="00DF2E32" w:rsidRDefault="00DF2E32" w:rsidP="00BE0D5C">
      <w:pPr>
        <w:rPr>
          <w:rFonts w:ascii="Open Sans" w:hAnsi="Open Sans" w:cs="Open Sans"/>
        </w:rPr>
      </w:pPr>
    </w:p>
    <w:p w:rsidR="00DF2E32" w:rsidRDefault="00DF2E32" w:rsidP="00BE0D5C">
      <w:pPr>
        <w:rPr>
          <w:rFonts w:ascii="Open Sans" w:hAnsi="Open Sans" w:cs="Open Sans"/>
        </w:rPr>
      </w:pPr>
    </w:p>
    <w:p w:rsidR="00DF2E32" w:rsidRDefault="00DF2E32" w:rsidP="00BE0D5C">
      <w:pPr>
        <w:rPr>
          <w:rFonts w:ascii="Open Sans" w:hAnsi="Open Sans" w:cs="Open Sans"/>
        </w:rPr>
      </w:pPr>
    </w:p>
    <w:p w:rsidR="00DF2E32" w:rsidRDefault="00DF2E32" w:rsidP="00BE0D5C">
      <w:pPr>
        <w:rPr>
          <w:rFonts w:ascii="Open Sans" w:hAnsi="Open Sans" w:cs="Open Sans"/>
        </w:rPr>
      </w:pPr>
    </w:p>
    <w:p w:rsidR="00DF2E32" w:rsidRDefault="00DF2E32" w:rsidP="00BE0D5C">
      <w:pPr>
        <w:rPr>
          <w:rFonts w:ascii="Open Sans" w:hAnsi="Open Sans" w:cs="Open Sans"/>
        </w:rPr>
      </w:pPr>
    </w:p>
    <w:p w:rsidR="00DF2E32" w:rsidRDefault="00DF2E32" w:rsidP="00BE0D5C">
      <w:pPr>
        <w:rPr>
          <w:rFonts w:ascii="Open Sans" w:hAnsi="Open Sans" w:cs="Open Sans"/>
        </w:rPr>
      </w:pPr>
    </w:p>
    <w:p w:rsidR="00DF2E32" w:rsidRDefault="00DF2E32" w:rsidP="00BE0D5C">
      <w:pPr>
        <w:rPr>
          <w:rFonts w:ascii="Open Sans" w:hAnsi="Open Sans" w:cs="Open Sans"/>
        </w:rPr>
      </w:pPr>
    </w:p>
    <w:p w:rsidR="00DF2E32" w:rsidRDefault="00DF2E32" w:rsidP="00BE0D5C">
      <w:pPr>
        <w:rPr>
          <w:rFonts w:ascii="Open Sans" w:hAnsi="Open Sans" w:cs="Open Sans"/>
        </w:rPr>
      </w:pPr>
    </w:p>
    <w:p w:rsidR="00DF2E32" w:rsidRPr="002A2C5D" w:rsidRDefault="00DF2E32" w:rsidP="00BE0D5C">
      <w:pPr>
        <w:rPr>
          <w:rFonts w:ascii="Open Sans" w:hAnsi="Open Sans" w:cs="Open Sans"/>
        </w:rPr>
      </w:pPr>
    </w:p>
    <w:p w:rsidR="00D04A86" w:rsidRDefault="00D04A86" w:rsidP="003E0CC1">
      <w:pPr>
        <w:tabs>
          <w:tab w:val="left" w:pos="6663"/>
        </w:tabs>
        <w:jc w:val="both"/>
        <w:rPr>
          <w:rFonts w:ascii="Open Sans" w:hAnsi="Open Sans" w:cs="Open Sans"/>
          <w:bCs/>
        </w:rPr>
      </w:pPr>
    </w:p>
    <w:p w:rsidR="0029133D" w:rsidRPr="006D3983" w:rsidRDefault="0029133D" w:rsidP="00223C3D">
      <w:pPr>
        <w:tabs>
          <w:tab w:val="left" w:pos="6804"/>
        </w:tabs>
        <w:suppressAutoHyphens w:val="0"/>
        <w:rPr>
          <w:rFonts w:ascii="Open Sans" w:hAnsi="Open Sans" w:cs="Open Sans"/>
          <w:sz w:val="22"/>
          <w:szCs w:val="22"/>
          <w:lang w:eastAsia="fr-FR"/>
        </w:rPr>
      </w:pPr>
      <w:r>
        <w:rPr>
          <w:rFonts w:ascii="Open Sans" w:hAnsi="Open Sans" w:cs="Open Sans"/>
          <w:bCs/>
        </w:rPr>
        <w:tab/>
      </w:r>
    </w:p>
    <w:p w:rsidR="0029133D" w:rsidRPr="006D3983" w:rsidRDefault="0029133D" w:rsidP="0029133D">
      <w:pPr>
        <w:tabs>
          <w:tab w:val="left" w:pos="6804"/>
        </w:tabs>
        <w:suppressAutoHyphens w:val="0"/>
        <w:rPr>
          <w:rFonts w:ascii="Open Sans" w:hAnsi="Open Sans" w:cs="Open Sans"/>
          <w:strike/>
          <w:sz w:val="22"/>
          <w:szCs w:val="22"/>
          <w:lang w:eastAsia="fr-FR"/>
        </w:rPr>
      </w:pPr>
    </w:p>
    <w:p w:rsidR="00DF2E32" w:rsidRDefault="00DF2E32" w:rsidP="00DF2E32">
      <w:pPr>
        <w:widowControl w:val="0"/>
        <w:rPr>
          <w:rFonts w:ascii="Open Sans" w:hAnsi="Open Sans" w:cs="Open Sans"/>
          <w:b/>
          <w:szCs w:val="22"/>
        </w:rPr>
      </w:pPr>
    </w:p>
    <w:p w:rsidR="00DF2E32" w:rsidRPr="00847FCE" w:rsidRDefault="00DF2E32" w:rsidP="00DF2E32">
      <w:pPr>
        <w:widowControl w:val="0"/>
        <w:jc w:val="center"/>
        <w:rPr>
          <w:rFonts w:ascii="Open Sans" w:hAnsi="Open Sans" w:cs="Open Sans"/>
          <w:b/>
          <w:szCs w:val="22"/>
        </w:rPr>
      </w:pPr>
    </w:p>
    <w:p w:rsidR="00DF2E32" w:rsidRPr="00DF2E32" w:rsidRDefault="00DF2E32" w:rsidP="00DF2E32">
      <w:pPr>
        <w:pBdr>
          <w:top w:val="single" w:sz="4" w:space="1" w:color="auto"/>
          <w:left w:val="single" w:sz="4" w:space="4" w:color="auto"/>
          <w:bottom w:val="single" w:sz="4" w:space="1" w:color="auto"/>
          <w:right w:val="single" w:sz="4" w:space="4" w:color="auto"/>
        </w:pBdr>
        <w:shd w:val="clear" w:color="auto" w:fill="B4C6E7" w:themeFill="accent5" w:themeFillTint="66"/>
        <w:jc w:val="center"/>
        <w:rPr>
          <w:rFonts w:ascii="Open Sans" w:hAnsi="Open Sans" w:cs="Open Sans"/>
          <w:b/>
          <w:spacing w:val="-3"/>
          <w:sz w:val="24"/>
        </w:rPr>
      </w:pPr>
      <w:r w:rsidRPr="00664EDA">
        <w:rPr>
          <w:rFonts w:ascii="Open Sans" w:hAnsi="Open Sans" w:cs="Open Sans"/>
          <w:b/>
          <w:spacing w:val="-3"/>
          <w:sz w:val="24"/>
        </w:rPr>
        <w:t>AE : ACTE D’ENGAGEMENT</w:t>
      </w:r>
    </w:p>
    <w:p w:rsidR="00DF2E32" w:rsidRDefault="00DF2E32" w:rsidP="00DF2E32">
      <w:pPr>
        <w:pStyle w:val="Titre1"/>
        <w:numPr>
          <w:ilvl w:val="0"/>
          <w:numId w:val="20"/>
        </w:numPr>
        <w:suppressAutoHyphens w:val="0"/>
        <w:spacing w:before="240"/>
        <w:jc w:val="left"/>
        <w:rPr>
          <w:rFonts w:ascii="Open Sans" w:hAnsi="Open Sans" w:cs="Open Sans"/>
        </w:rPr>
      </w:pPr>
      <w:bookmarkStart w:id="6" w:name="_Toc305012703"/>
      <w:bookmarkStart w:id="7" w:name="_Toc305097293"/>
      <w:r w:rsidRPr="00E77B27">
        <w:rPr>
          <w:rFonts w:ascii="Open Sans" w:hAnsi="Open Sans" w:cs="Open Sans"/>
        </w:rPr>
        <w:t>ACTE d’ENGAGEMENT </w:t>
      </w:r>
      <w:r>
        <w:rPr>
          <w:rFonts w:ascii="Open Sans" w:hAnsi="Open Sans" w:cs="Open Sans"/>
        </w:rPr>
        <w:t>–</w:t>
      </w:r>
      <w:r w:rsidRPr="00E77B27">
        <w:rPr>
          <w:rFonts w:ascii="Open Sans" w:hAnsi="Open Sans" w:cs="Open Sans"/>
        </w:rPr>
        <w:t xml:space="preserve"> CONTRACTANT</w:t>
      </w:r>
      <w:bookmarkEnd w:id="6"/>
      <w:bookmarkEnd w:id="7"/>
    </w:p>
    <w:p w:rsidR="00DF2E32" w:rsidRPr="00664EDA" w:rsidRDefault="00DF2E32" w:rsidP="00DF2E32"/>
    <w:p w:rsidR="00DF2E32" w:rsidRDefault="00DF2E32" w:rsidP="00DF2E32">
      <w:pPr>
        <w:rPr>
          <w:rFonts w:ascii="Open Sans" w:hAnsi="Open Sans" w:cs="Open Sans"/>
        </w:rPr>
      </w:pPr>
      <w:r w:rsidRPr="00664EDA">
        <w:rPr>
          <w:rFonts w:ascii="Open Sans" w:hAnsi="Open Sans" w:cs="Open Sans"/>
        </w:rPr>
        <w:t>Je soussigné</w:t>
      </w:r>
      <w:proofErr w:type="gramStart"/>
      <w:r w:rsidRPr="00664EDA">
        <w:rPr>
          <w:rFonts w:ascii="Open Sans" w:hAnsi="Open Sans" w:cs="Open Sans"/>
        </w:rPr>
        <w:t xml:space="preserve"> ….</w:t>
      </w:r>
      <w:proofErr w:type="gramEnd"/>
      <w:r w:rsidRPr="00664EDA">
        <w:rPr>
          <w:rFonts w:ascii="Open Sans" w:hAnsi="Open Sans" w:cs="Open Sans"/>
        </w:rPr>
        <w:t>…………….……………….……………………………………………………………………………………………</w:t>
      </w:r>
      <w:r>
        <w:rPr>
          <w:rFonts w:ascii="Open Sans" w:hAnsi="Open Sans" w:cs="Open Sans"/>
        </w:rPr>
        <w:t>……………..</w:t>
      </w:r>
    </w:p>
    <w:p w:rsidR="00DF2E32" w:rsidRPr="00664EDA" w:rsidRDefault="00DF2E32" w:rsidP="00DF2E32">
      <w:pPr>
        <w:rPr>
          <w:rFonts w:ascii="Open Sans" w:hAnsi="Open Sans" w:cs="Open Sans"/>
          <w:sz w:val="10"/>
          <w:szCs w:val="10"/>
        </w:rPr>
      </w:pPr>
    </w:p>
    <w:p w:rsidR="00DF2E32" w:rsidRDefault="00DF2E32" w:rsidP="00DF2E32">
      <w:pPr>
        <w:rPr>
          <w:rFonts w:ascii="Open Sans" w:hAnsi="Open Sans" w:cs="Open Sans"/>
        </w:rPr>
      </w:pPr>
      <w:r w:rsidRPr="00664EDA">
        <w:rPr>
          <w:rFonts w:ascii="Open Sans" w:hAnsi="Open Sans" w:cs="Open Sans"/>
        </w:rPr>
        <w:t>Agissant en qualité de</w:t>
      </w:r>
      <w:proofErr w:type="gramStart"/>
      <w:r w:rsidRPr="00664EDA">
        <w:rPr>
          <w:rFonts w:ascii="Open Sans" w:hAnsi="Open Sans" w:cs="Open Sans"/>
        </w:rPr>
        <w:t xml:space="preserve"> ..</w:t>
      </w:r>
      <w:proofErr w:type="gramEnd"/>
      <w:r w:rsidRPr="00664EDA">
        <w:rPr>
          <w:rFonts w:ascii="Open Sans" w:hAnsi="Open Sans" w:cs="Open Sans"/>
        </w:rPr>
        <w:t>…………………………………………………………………….………………………………………</w:t>
      </w:r>
      <w:r>
        <w:rPr>
          <w:rFonts w:ascii="Open Sans" w:hAnsi="Open Sans" w:cs="Open Sans"/>
        </w:rPr>
        <w:t>………………</w:t>
      </w:r>
    </w:p>
    <w:p w:rsidR="00DF2E32" w:rsidRPr="00664EDA" w:rsidRDefault="00DF2E32" w:rsidP="00DF2E32">
      <w:pPr>
        <w:rPr>
          <w:rFonts w:ascii="Open Sans" w:hAnsi="Open Sans" w:cs="Open Sans"/>
          <w:sz w:val="10"/>
          <w:szCs w:val="10"/>
        </w:rPr>
      </w:pPr>
    </w:p>
    <w:p w:rsidR="00DF2E32" w:rsidRDefault="00DF2E32" w:rsidP="00DF2E32">
      <w:pPr>
        <w:rPr>
          <w:rFonts w:ascii="Open Sans" w:hAnsi="Open Sans" w:cs="Open Sans"/>
        </w:rPr>
      </w:pPr>
      <w:r w:rsidRPr="00664EDA">
        <w:rPr>
          <w:rFonts w:ascii="Open Sans" w:hAnsi="Open Sans" w:cs="Open Sans"/>
        </w:rPr>
        <w:t>Au nom et pour le compte de la Société ……………………………………………………………………………………</w:t>
      </w:r>
      <w:r>
        <w:rPr>
          <w:rFonts w:ascii="Open Sans" w:hAnsi="Open Sans" w:cs="Open Sans"/>
        </w:rPr>
        <w:t>………</w:t>
      </w:r>
      <w:proofErr w:type="gramStart"/>
      <w:r>
        <w:rPr>
          <w:rFonts w:ascii="Open Sans" w:hAnsi="Open Sans" w:cs="Open Sans"/>
        </w:rPr>
        <w:t>…….</w:t>
      </w:r>
      <w:proofErr w:type="gramEnd"/>
      <w:r>
        <w:rPr>
          <w:rFonts w:ascii="Open Sans" w:hAnsi="Open Sans" w:cs="Open Sans"/>
        </w:rPr>
        <w:t>.</w:t>
      </w:r>
    </w:p>
    <w:p w:rsidR="00DF2E32" w:rsidRPr="00664EDA" w:rsidRDefault="00DF2E32" w:rsidP="00DF2E32">
      <w:pPr>
        <w:rPr>
          <w:rFonts w:ascii="Open Sans" w:hAnsi="Open Sans" w:cs="Open Sans"/>
          <w:sz w:val="10"/>
          <w:szCs w:val="10"/>
        </w:rPr>
      </w:pPr>
    </w:p>
    <w:p w:rsidR="00DF2E32" w:rsidRDefault="00DF2E32" w:rsidP="00DF2E32">
      <w:pPr>
        <w:rPr>
          <w:rFonts w:ascii="Open Sans" w:hAnsi="Open Sans" w:cs="Open Sans"/>
        </w:rPr>
      </w:pPr>
      <w:r w:rsidRPr="00664EDA">
        <w:rPr>
          <w:rFonts w:ascii="Open Sans" w:hAnsi="Open Sans" w:cs="Open Sans"/>
        </w:rPr>
        <w:t>Domiciliée à ………………………………………………………………………………………………………………………………</w:t>
      </w:r>
      <w:r>
        <w:rPr>
          <w:rFonts w:ascii="Open Sans" w:hAnsi="Open Sans" w:cs="Open Sans"/>
        </w:rPr>
        <w:t>………</w:t>
      </w:r>
      <w:proofErr w:type="gramStart"/>
      <w:r>
        <w:rPr>
          <w:rFonts w:ascii="Open Sans" w:hAnsi="Open Sans" w:cs="Open Sans"/>
        </w:rPr>
        <w:t>…….</w:t>
      </w:r>
      <w:proofErr w:type="gramEnd"/>
      <w:r>
        <w:rPr>
          <w:rFonts w:ascii="Open Sans" w:hAnsi="Open Sans" w:cs="Open Sans"/>
        </w:rPr>
        <w:t>.</w:t>
      </w:r>
    </w:p>
    <w:p w:rsidR="00DF2E32" w:rsidRPr="00664EDA" w:rsidRDefault="00DF2E32" w:rsidP="00DF2E32">
      <w:pPr>
        <w:rPr>
          <w:rFonts w:ascii="Open Sans" w:hAnsi="Open Sans" w:cs="Open Sans"/>
          <w:sz w:val="10"/>
          <w:szCs w:val="10"/>
        </w:rPr>
      </w:pPr>
    </w:p>
    <w:p w:rsidR="00DF2E32" w:rsidRPr="00664EDA" w:rsidRDefault="00DF2E32" w:rsidP="00DF2E32">
      <w:pPr>
        <w:rPr>
          <w:rFonts w:ascii="Open Sans" w:hAnsi="Open Sans" w:cs="Open Sans"/>
        </w:rPr>
      </w:pPr>
      <w:r w:rsidRPr="00664EDA">
        <w:rPr>
          <w:rFonts w:ascii="Open Sans" w:hAnsi="Open Sans" w:cs="Open Sans"/>
        </w:rPr>
        <w:t>Téléphone …………………......................................................................................</w:t>
      </w:r>
    </w:p>
    <w:p w:rsidR="00DF2E32" w:rsidRPr="00664EDA" w:rsidRDefault="00DF2E32" w:rsidP="00DF2E32">
      <w:pPr>
        <w:rPr>
          <w:rFonts w:ascii="Open Sans" w:hAnsi="Open Sans" w:cs="Open Sans"/>
        </w:rPr>
      </w:pPr>
      <w:r w:rsidRPr="00664EDA">
        <w:rPr>
          <w:rFonts w:ascii="Open Sans" w:hAnsi="Open Sans" w:cs="Open Sans"/>
        </w:rPr>
        <w:t>Immatriculée à l'INSEE…………………………………………………………………………….</w:t>
      </w:r>
    </w:p>
    <w:p w:rsidR="00DF2E32" w:rsidRPr="00664EDA" w:rsidRDefault="00DF2E32" w:rsidP="00DF2E32">
      <w:pPr>
        <w:rPr>
          <w:rFonts w:ascii="Open Sans" w:hAnsi="Open Sans" w:cs="Open Sans"/>
        </w:rPr>
      </w:pPr>
      <w:r w:rsidRPr="00664EDA">
        <w:rPr>
          <w:rFonts w:ascii="Open Sans" w:hAnsi="Open Sans" w:cs="Open Sans"/>
        </w:rPr>
        <w:t>N° SIRET : ………………………………………...............................................................</w:t>
      </w:r>
    </w:p>
    <w:p w:rsidR="00DF2E32" w:rsidRPr="00664EDA" w:rsidRDefault="00DF2E32" w:rsidP="00DF2E32">
      <w:pPr>
        <w:rPr>
          <w:rFonts w:ascii="Open Sans" w:hAnsi="Open Sans" w:cs="Open Sans"/>
        </w:rPr>
      </w:pPr>
      <w:r w:rsidRPr="00664EDA">
        <w:rPr>
          <w:rFonts w:ascii="Open Sans" w:hAnsi="Open Sans" w:cs="Open Sans"/>
        </w:rPr>
        <w:t>N°APE : ……………………………………………………………………………………………</w:t>
      </w:r>
      <w:proofErr w:type="gramStart"/>
      <w:r w:rsidRPr="00664EDA">
        <w:rPr>
          <w:rFonts w:ascii="Open Sans" w:hAnsi="Open Sans" w:cs="Open Sans"/>
        </w:rPr>
        <w:t>…….</w:t>
      </w:r>
      <w:proofErr w:type="gramEnd"/>
      <w:r w:rsidRPr="00664EDA">
        <w:rPr>
          <w:rFonts w:ascii="Open Sans" w:hAnsi="Open Sans" w:cs="Open Sans"/>
        </w:rPr>
        <w:t>.</w:t>
      </w:r>
    </w:p>
    <w:p w:rsidR="00DF2E32" w:rsidRDefault="00DF2E32" w:rsidP="00DF2E32">
      <w:pPr>
        <w:rPr>
          <w:rFonts w:ascii="Open Sans" w:hAnsi="Open Sans" w:cs="Open Sans"/>
        </w:rPr>
      </w:pPr>
      <w:r w:rsidRPr="00664EDA">
        <w:rPr>
          <w:rFonts w:ascii="Open Sans" w:hAnsi="Open Sans" w:cs="Open Sans"/>
        </w:rPr>
        <w:t>N° d’inscription au Registre du Commerce et des Sociétés ……………………………………….</w:t>
      </w:r>
    </w:p>
    <w:p w:rsidR="00DF2E32" w:rsidRPr="00664EDA" w:rsidRDefault="00DF2E32" w:rsidP="00DF2E32">
      <w:pPr>
        <w:rPr>
          <w:rFonts w:ascii="Open Sans" w:hAnsi="Open Sans" w:cs="Open Sans"/>
        </w:rPr>
      </w:pPr>
    </w:p>
    <w:p w:rsidR="00DF2E32" w:rsidRPr="00664EDA" w:rsidRDefault="00DF2E32" w:rsidP="00DF2E32">
      <w:pPr>
        <w:rPr>
          <w:rFonts w:ascii="Open Sans" w:hAnsi="Open Sans" w:cs="Open Sans"/>
        </w:rPr>
      </w:pPr>
      <w:r w:rsidRPr="00664EDA">
        <w:rPr>
          <w:rFonts w:ascii="Open Sans" w:hAnsi="Open Sans" w:cs="Open Sans"/>
        </w:rPr>
        <w:t xml:space="preserve">Après avoir pris connaissance du C.C.P : Cahier des Clauses Administratives &amp; Techniques Particulières : </w:t>
      </w:r>
    </w:p>
    <w:p w:rsidR="00DF2E32" w:rsidRPr="00664EDA" w:rsidRDefault="00DF2E32" w:rsidP="00DF2E32">
      <w:pPr>
        <w:rPr>
          <w:rFonts w:ascii="Open Sans" w:hAnsi="Open Sans" w:cs="Open Sans"/>
        </w:rPr>
      </w:pPr>
    </w:p>
    <w:p w:rsidR="00DF2E32" w:rsidRPr="00E77B27" w:rsidRDefault="00DF2E32" w:rsidP="00DF2E32">
      <w:pPr>
        <w:jc w:val="both"/>
        <w:rPr>
          <w:rFonts w:ascii="Open Sans" w:hAnsi="Open Sans" w:cs="Open Sans"/>
          <w:sz w:val="24"/>
        </w:rPr>
      </w:pPr>
    </w:p>
    <w:p w:rsidR="00DF2E32" w:rsidRPr="00664EDA" w:rsidRDefault="00DF2E32" w:rsidP="00DF2E32">
      <w:pPr>
        <w:jc w:val="both"/>
        <w:rPr>
          <w:rFonts w:ascii="Open Sans" w:hAnsi="Open Sans" w:cs="Open Sans"/>
          <w:b/>
        </w:rPr>
      </w:pPr>
      <w:r w:rsidRPr="00664EDA">
        <w:rPr>
          <w:rFonts w:ascii="Open Sans" w:hAnsi="Open Sans" w:cs="Open Sans"/>
          <w:b/>
        </w:rPr>
        <w:t>M’ENGAGE SANS RÉSERVE,</w:t>
      </w:r>
    </w:p>
    <w:p w:rsidR="00DF2E32" w:rsidRDefault="00DF2E32" w:rsidP="00DF2E32">
      <w:pPr>
        <w:jc w:val="both"/>
        <w:rPr>
          <w:rFonts w:ascii="Open Sans" w:hAnsi="Open Sans" w:cs="Open Sans"/>
          <w:sz w:val="24"/>
        </w:rPr>
      </w:pPr>
    </w:p>
    <w:p w:rsidR="00DF2E32" w:rsidRDefault="00DF2E32" w:rsidP="00DF2E32">
      <w:pPr>
        <w:jc w:val="both"/>
        <w:rPr>
          <w:rFonts w:ascii="Open Sans" w:hAnsi="Open Sans" w:cs="Open Sans"/>
        </w:rPr>
      </w:pPr>
      <w:r w:rsidRPr="00E77B27">
        <w:rPr>
          <w:rFonts w:ascii="Open Sans" w:hAnsi="Open Sans" w:cs="Open Sans"/>
        </w:rPr>
        <w:t>A produire avant la signature du marché les attestations</w:t>
      </w:r>
      <w:r>
        <w:rPr>
          <w:rFonts w:ascii="Open Sans" w:hAnsi="Open Sans" w:cs="Open Sans"/>
        </w:rPr>
        <w:t xml:space="preserve"> et pièces visées à l’article 51</w:t>
      </w:r>
      <w:r w:rsidRPr="00E77B27">
        <w:rPr>
          <w:rFonts w:ascii="Open Sans" w:hAnsi="Open Sans" w:cs="Open Sans"/>
        </w:rPr>
        <w:t xml:space="preserve"> du décret n° </w:t>
      </w:r>
      <w:r>
        <w:rPr>
          <w:rFonts w:ascii="Open Sans" w:hAnsi="Open Sans" w:cs="Open Sans"/>
        </w:rPr>
        <w:t>2016-360 du 25/03/2016</w:t>
      </w:r>
      <w:r w:rsidRPr="00E77B27">
        <w:rPr>
          <w:rFonts w:ascii="Open Sans" w:hAnsi="Open Sans" w:cs="Open Sans"/>
        </w:rPr>
        <w:t xml:space="preserve"> fixant les règles applicables aux marchés passés par les pouvoirs adjudicateu</w:t>
      </w:r>
      <w:r>
        <w:rPr>
          <w:rFonts w:ascii="Open Sans" w:hAnsi="Open Sans" w:cs="Open Sans"/>
        </w:rPr>
        <w:t>rs.</w:t>
      </w:r>
    </w:p>
    <w:p w:rsidR="00DF2E32" w:rsidRDefault="00DF2E32" w:rsidP="00DF2E32">
      <w:pPr>
        <w:jc w:val="both"/>
        <w:rPr>
          <w:rFonts w:ascii="Open Sans" w:hAnsi="Open Sans" w:cs="Open Sans"/>
        </w:rPr>
      </w:pPr>
    </w:p>
    <w:p w:rsidR="00DF2E32" w:rsidRDefault="00DF2E32" w:rsidP="00DF2E32">
      <w:pPr>
        <w:jc w:val="both"/>
        <w:rPr>
          <w:rFonts w:ascii="Open Sans" w:hAnsi="Open Sans" w:cs="Open Sans"/>
        </w:rPr>
      </w:pPr>
      <w:r w:rsidRPr="00E77B27">
        <w:rPr>
          <w:rFonts w:ascii="Open Sans" w:hAnsi="Open Sans" w:cs="Open Sans"/>
        </w:rPr>
        <w:t>Conformément aux stipulations des documents visés ci-dessus, à exécuter les prestations demandées dans les conditions ci-après définies. L’offre ainsi présentée ne me liant toutefois que si son acceptation m</w:t>
      </w:r>
      <w:r>
        <w:rPr>
          <w:rFonts w:ascii="Open Sans" w:hAnsi="Open Sans" w:cs="Open Sans"/>
        </w:rPr>
        <w:t>’est notifiée dans un délai de 9</w:t>
      </w:r>
      <w:r w:rsidRPr="00E77B27">
        <w:rPr>
          <w:rFonts w:ascii="Open Sans" w:hAnsi="Open Sans" w:cs="Open Sans"/>
        </w:rPr>
        <w:t>0 jours (trente jours) à compter de la date limite de remise des offres fixée au règlement de consultation.</w:t>
      </w:r>
    </w:p>
    <w:p w:rsidR="00DF2E32" w:rsidRPr="00DF2E32" w:rsidRDefault="00DF2E32" w:rsidP="00DF2E32">
      <w:pPr>
        <w:jc w:val="both"/>
        <w:rPr>
          <w:rFonts w:ascii="Open Sans" w:hAnsi="Open Sans" w:cs="Open Sans"/>
        </w:rPr>
      </w:pPr>
    </w:p>
    <w:p w:rsidR="00DF2E32" w:rsidRPr="00E77B27" w:rsidRDefault="00DF2E32" w:rsidP="00DF2E32">
      <w:pPr>
        <w:pStyle w:val="StyleTitre111ptJustifi"/>
        <w:numPr>
          <w:ilvl w:val="0"/>
          <w:numId w:val="19"/>
        </w:numPr>
      </w:pPr>
      <w:bookmarkStart w:id="8" w:name="_Toc305012704"/>
      <w:bookmarkStart w:id="9" w:name="_Toc305097294"/>
      <w:r w:rsidRPr="00E77B27">
        <w:t>OBJET DU MARCHE</w:t>
      </w:r>
      <w:bookmarkEnd w:id="8"/>
      <w:bookmarkEnd w:id="9"/>
      <w:r w:rsidRPr="00E77B27">
        <w:t xml:space="preserve"> </w:t>
      </w:r>
    </w:p>
    <w:p w:rsidR="00DF2E32" w:rsidRDefault="00DF2E32" w:rsidP="00DF2E32">
      <w:pPr>
        <w:widowControl w:val="0"/>
        <w:autoSpaceDE w:val="0"/>
        <w:jc w:val="both"/>
        <w:rPr>
          <w:rFonts w:ascii="Open Sans" w:hAnsi="Open Sans" w:cs="Open Sans"/>
        </w:rPr>
      </w:pPr>
      <w:r>
        <w:rPr>
          <w:rFonts w:ascii="Open Sans" w:hAnsi="Open Sans" w:cs="Open Sans"/>
          <w:noProof/>
        </w:rPr>
        <w:t xml:space="preserve">Contrat de prestation de service, </w:t>
      </w:r>
      <w:r>
        <w:rPr>
          <w:rFonts w:ascii="Open Sans" w:hAnsi="Open Sans" w:cs="Open Sans"/>
        </w:rPr>
        <w:t>entretien du parc des véhicules roulants, plus particulièrement les Dameuses, et intervention ponctuelle sur l’entretien des remontées mécaniques.</w:t>
      </w:r>
    </w:p>
    <w:p w:rsidR="00DF2E32" w:rsidRPr="00DF2E32" w:rsidRDefault="00DF2E32" w:rsidP="00DF2E32">
      <w:pPr>
        <w:widowControl w:val="0"/>
        <w:autoSpaceDE w:val="0"/>
        <w:jc w:val="both"/>
        <w:rPr>
          <w:rFonts w:ascii="Open Sans" w:hAnsi="Open Sans" w:cs="Open Sans"/>
        </w:rPr>
      </w:pPr>
    </w:p>
    <w:p w:rsidR="00DF2E32" w:rsidRPr="00E77B27" w:rsidRDefault="00DF2E32" w:rsidP="00DF2E32">
      <w:pPr>
        <w:pStyle w:val="StyleTitre111ptJustifi"/>
        <w:numPr>
          <w:ilvl w:val="0"/>
          <w:numId w:val="19"/>
        </w:numPr>
      </w:pPr>
      <w:bookmarkStart w:id="10" w:name="_Toc305012705"/>
      <w:bookmarkStart w:id="11" w:name="_Toc305097295"/>
      <w:r w:rsidRPr="00E77B27">
        <w:t>PRIX</w:t>
      </w:r>
      <w:bookmarkEnd w:id="10"/>
      <w:bookmarkEnd w:id="11"/>
    </w:p>
    <w:p w:rsidR="00DF2E32" w:rsidRDefault="00DF2E32" w:rsidP="00DF2E32">
      <w:pPr>
        <w:rPr>
          <w:rFonts w:ascii="Open Sans" w:hAnsi="Open Sans" w:cs="Open Sans"/>
        </w:rPr>
      </w:pPr>
      <w:r w:rsidRPr="00E77B27">
        <w:rPr>
          <w:rFonts w:ascii="Open Sans" w:hAnsi="Open Sans" w:cs="Open Sans"/>
        </w:rPr>
        <w:t>Les prix indiqués ci-dess</w:t>
      </w:r>
      <w:r>
        <w:rPr>
          <w:rFonts w:ascii="Open Sans" w:hAnsi="Open Sans" w:cs="Open Sans"/>
        </w:rPr>
        <w:t>ous</w:t>
      </w:r>
      <w:r w:rsidRPr="00E77B27">
        <w:rPr>
          <w:rFonts w:ascii="Open Sans" w:hAnsi="Open Sans" w:cs="Open Sans"/>
        </w:rPr>
        <w:t xml:space="preserve"> s’entendent </w:t>
      </w:r>
      <w:proofErr w:type="gramStart"/>
      <w:r w:rsidRPr="00E77B27">
        <w:rPr>
          <w:rFonts w:ascii="Open Sans" w:hAnsi="Open Sans" w:cs="Open Sans"/>
        </w:rPr>
        <w:t>hors</w:t>
      </w:r>
      <w:proofErr w:type="gramEnd"/>
      <w:r w:rsidRPr="00E77B27">
        <w:rPr>
          <w:rFonts w:ascii="Open Sans" w:hAnsi="Open Sans" w:cs="Open Sans"/>
        </w:rPr>
        <w:t xml:space="preserve"> toutes taxes.</w:t>
      </w:r>
      <w:r w:rsidRPr="00E77B27">
        <w:rPr>
          <w:rFonts w:ascii="Open Sans" w:hAnsi="Open Sans" w:cs="Open Sans"/>
        </w:rPr>
        <w:br/>
        <w:t xml:space="preserve">Ils couvrent l’ensemble des prestations prévues au marché. </w:t>
      </w:r>
      <w:r w:rsidRPr="00E77B27">
        <w:rPr>
          <w:rFonts w:ascii="Open Sans" w:hAnsi="Open Sans" w:cs="Open Sans"/>
        </w:rPr>
        <w:br/>
        <w:t>Les prix sont fermes et invariables.</w:t>
      </w:r>
    </w:p>
    <w:p w:rsidR="00DF2E32" w:rsidRPr="00E77B27" w:rsidRDefault="00DF2E32" w:rsidP="00DF2E32">
      <w:pPr>
        <w:rPr>
          <w:rFonts w:ascii="Open Sans" w:hAnsi="Open Sans" w:cs="Open Sans"/>
        </w:rPr>
      </w:pPr>
    </w:p>
    <w:p w:rsidR="00DF2E32" w:rsidRPr="00E77B27" w:rsidRDefault="00DF2E32" w:rsidP="00DF2E32">
      <w:pPr>
        <w:pStyle w:val="StyleTitre111ptJustifi"/>
        <w:numPr>
          <w:ilvl w:val="0"/>
          <w:numId w:val="19"/>
        </w:numPr>
      </w:pPr>
      <w:bookmarkStart w:id="12" w:name="_Toc305012706"/>
      <w:bookmarkStart w:id="13" w:name="_Toc305097296"/>
      <w:r w:rsidRPr="00E77B27">
        <w:t>DUREE</w:t>
      </w:r>
      <w:bookmarkEnd w:id="12"/>
      <w:bookmarkEnd w:id="13"/>
    </w:p>
    <w:p w:rsidR="00DF2E32" w:rsidRDefault="00DF2E32" w:rsidP="00DF2E32">
      <w:pPr>
        <w:jc w:val="both"/>
        <w:rPr>
          <w:rFonts w:ascii="Open Sans" w:hAnsi="Open Sans" w:cs="Open Sans"/>
        </w:rPr>
      </w:pPr>
      <w:r w:rsidRPr="00247F36">
        <w:rPr>
          <w:rFonts w:ascii="Open Sans" w:hAnsi="Open Sans" w:cs="Open Sans"/>
        </w:rPr>
        <w:t xml:space="preserve">La présente convention débute à compter de la date de sa signature pour une durée de </w:t>
      </w:r>
      <w:r>
        <w:rPr>
          <w:rFonts w:ascii="Open Sans" w:hAnsi="Open Sans" w:cs="Open Sans"/>
        </w:rPr>
        <w:t>12 mois.</w:t>
      </w:r>
    </w:p>
    <w:p w:rsidR="00DF2E32" w:rsidRPr="00664EDA" w:rsidRDefault="00DF2E32" w:rsidP="00DF2E32">
      <w:pPr>
        <w:jc w:val="both"/>
      </w:pPr>
    </w:p>
    <w:p w:rsidR="00DF2E32" w:rsidRPr="00664EDA" w:rsidRDefault="00DF2E32" w:rsidP="00DF2E32">
      <w:pPr>
        <w:pStyle w:val="StyleTitre111ptJustifi"/>
        <w:numPr>
          <w:ilvl w:val="0"/>
          <w:numId w:val="19"/>
        </w:numPr>
      </w:pPr>
      <w:bookmarkStart w:id="14" w:name="_Toc305012707"/>
      <w:bookmarkStart w:id="15" w:name="_Toc305097297"/>
      <w:r w:rsidRPr="00664EDA">
        <w:t>ACCEPTATION DE l’OFFRE</w:t>
      </w:r>
      <w:bookmarkEnd w:id="14"/>
      <w:bookmarkEnd w:id="15"/>
    </w:p>
    <w:p w:rsidR="00DF2E32" w:rsidRDefault="00DF2E32" w:rsidP="00DF2E32">
      <w:pPr>
        <w:jc w:val="both"/>
        <w:rPr>
          <w:rFonts w:ascii="Open Sans" w:hAnsi="Open Sans" w:cs="Open Sans"/>
        </w:rPr>
      </w:pPr>
      <w:r w:rsidRPr="008A74E2">
        <w:rPr>
          <w:rFonts w:ascii="Open Sans" w:hAnsi="Open Sans" w:cs="Open Sans"/>
        </w:rPr>
        <w:t>L’offre sera composée de deux prix, indissociable et obligat</w:t>
      </w:r>
      <w:r>
        <w:rPr>
          <w:rFonts w:ascii="Open Sans" w:hAnsi="Open Sans" w:cs="Open Sans"/>
        </w:rPr>
        <w:t>oire afin de répondre à l’offre</w:t>
      </w:r>
    </w:p>
    <w:p w:rsidR="00DF2E32" w:rsidRDefault="00DF2E32" w:rsidP="00DF2E32">
      <w:pPr>
        <w:jc w:val="both"/>
        <w:rPr>
          <w:rFonts w:ascii="Open Sans" w:hAnsi="Open Sans" w:cs="Open Sans"/>
        </w:rPr>
      </w:pPr>
    </w:p>
    <w:p w:rsidR="00DF2E32" w:rsidRPr="00664EDA" w:rsidRDefault="00DF2E32" w:rsidP="00DF2E32">
      <w:pPr>
        <w:jc w:val="both"/>
        <w:rPr>
          <w:rFonts w:ascii="Open Sans" w:hAnsi="Open Sans" w:cs="Open Sans"/>
        </w:rPr>
      </w:pPr>
    </w:p>
    <w:p w:rsidR="00DF2E32" w:rsidRDefault="00DF2E32" w:rsidP="00DF2E32">
      <w:pPr>
        <w:pStyle w:val="Titre2"/>
        <w:keepLines/>
        <w:numPr>
          <w:ilvl w:val="1"/>
          <w:numId w:val="19"/>
        </w:numPr>
        <w:suppressAutoHyphens w:val="0"/>
        <w:spacing w:before="200"/>
        <w:rPr>
          <w:rFonts w:ascii="Open Sans" w:hAnsi="Open Sans" w:cs="Open Sans"/>
          <w:b/>
          <w:smallCaps/>
          <w:sz w:val="20"/>
          <w:u w:val="single"/>
        </w:rPr>
      </w:pPr>
      <w:bookmarkStart w:id="16" w:name="_Toc305097298"/>
      <w:r w:rsidRPr="00525F51">
        <w:rPr>
          <w:rFonts w:ascii="Open Sans" w:hAnsi="Open Sans" w:cs="Open Sans"/>
          <w:smallCaps/>
          <w:sz w:val="20"/>
          <w:u w:val="single"/>
        </w:rPr>
        <w:t xml:space="preserve">Montant Forfaitaire sur la base de </w:t>
      </w:r>
      <w:r>
        <w:rPr>
          <w:rFonts w:ascii="Open Sans" w:hAnsi="Open Sans" w:cs="Open Sans"/>
          <w:smallCaps/>
          <w:sz w:val="20"/>
          <w:u w:val="single"/>
        </w:rPr>
        <w:t>28 jours</w:t>
      </w:r>
      <w:r w:rsidRPr="00525F51">
        <w:rPr>
          <w:rFonts w:ascii="Open Sans" w:hAnsi="Open Sans" w:cs="Open Sans"/>
          <w:smallCaps/>
          <w:sz w:val="20"/>
          <w:u w:val="single"/>
        </w:rPr>
        <w:t xml:space="preserve"> de prestation </w:t>
      </w:r>
      <w:bookmarkEnd w:id="16"/>
    </w:p>
    <w:p w:rsidR="00DF2E32" w:rsidRPr="00525F51" w:rsidRDefault="00DF2E32" w:rsidP="00DF2E32"/>
    <w:p w:rsidR="00DF2E32" w:rsidRDefault="00DF2E32" w:rsidP="00DF2E32">
      <w:pPr>
        <w:jc w:val="both"/>
        <w:rPr>
          <w:rFonts w:ascii="Open Sans" w:hAnsi="Open Sans" w:cs="Open Sans"/>
        </w:rPr>
      </w:pPr>
      <w:r w:rsidRPr="008A74E2">
        <w:rPr>
          <w:rFonts w:ascii="Open Sans" w:hAnsi="Open Sans" w:cs="Open Sans"/>
        </w:rPr>
        <w:t>Montant Total HT du Marché :   _____________________________________</w:t>
      </w:r>
      <w:r>
        <w:rPr>
          <w:rFonts w:ascii="Open Sans" w:hAnsi="Open Sans" w:cs="Open Sans"/>
        </w:rPr>
        <w:t>______________________________________</w:t>
      </w:r>
    </w:p>
    <w:p w:rsidR="00DF2E32" w:rsidRPr="008A74E2" w:rsidRDefault="00DF2E32" w:rsidP="00DF2E32">
      <w:pPr>
        <w:jc w:val="both"/>
        <w:rPr>
          <w:rFonts w:ascii="Open Sans" w:hAnsi="Open Sans" w:cs="Open Sans"/>
        </w:rPr>
      </w:pPr>
    </w:p>
    <w:p w:rsidR="00DF2E32" w:rsidRDefault="00DF2E32" w:rsidP="00DF2E32">
      <w:pPr>
        <w:jc w:val="both"/>
        <w:rPr>
          <w:rFonts w:ascii="Open Sans" w:hAnsi="Open Sans" w:cs="Open Sans"/>
        </w:rPr>
      </w:pPr>
      <w:r w:rsidRPr="008A74E2">
        <w:rPr>
          <w:rFonts w:ascii="Open Sans" w:hAnsi="Open Sans" w:cs="Open Sans"/>
        </w:rPr>
        <w:t>Montant HT écrit en toutes lettres : ___________________</w:t>
      </w:r>
      <w:r>
        <w:rPr>
          <w:rFonts w:ascii="Open Sans" w:hAnsi="Open Sans" w:cs="Open Sans"/>
        </w:rPr>
        <w:t>____________________________________________________</w:t>
      </w:r>
    </w:p>
    <w:p w:rsidR="00DF2E32" w:rsidRPr="00525F51" w:rsidRDefault="00DF2E32" w:rsidP="00DF2E32">
      <w:pPr>
        <w:jc w:val="both"/>
        <w:rPr>
          <w:rFonts w:ascii="Open Sans" w:hAnsi="Open Sans" w:cs="Open Sans"/>
        </w:rPr>
      </w:pPr>
    </w:p>
    <w:p w:rsidR="00DF2E32" w:rsidRDefault="00DF2E32" w:rsidP="00DF2E32">
      <w:pPr>
        <w:pStyle w:val="Titre2"/>
        <w:keepLines/>
        <w:numPr>
          <w:ilvl w:val="1"/>
          <w:numId w:val="19"/>
        </w:numPr>
        <w:suppressAutoHyphens w:val="0"/>
        <w:spacing w:before="200"/>
        <w:rPr>
          <w:rFonts w:ascii="Open Sans" w:hAnsi="Open Sans" w:cs="Open Sans"/>
          <w:b/>
          <w:smallCaps/>
          <w:sz w:val="20"/>
          <w:u w:val="single"/>
        </w:rPr>
      </w:pPr>
      <w:bookmarkStart w:id="17" w:name="_Toc305097299"/>
      <w:r w:rsidRPr="00525F51">
        <w:rPr>
          <w:rFonts w:ascii="Open Sans" w:hAnsi="Open Sans" w:cs="Open Sans"/>
          <w:smallCaps/>
          <w:sz w:val="20"/>
          <w:u w:val="single"/>
        </w:rPr>
        <w:t>Montant unique à partir d</w:t>
      </w:r>
      <w:r>
        <w:rPr>
          <w:rFonts w:ascii="Open Sans" w:hAnsi="Open Sans" w:cs="Open Sans"/>
          <w:smallCaps/>
          <w:sz w:val="20"/>
          <w:u w:val="single"/>
        </w:rPr>
        <w:t>u</w:t>
      </w:r>
      <w:r w:rsidRPr="00525F51">
        <w:rPr>
          <w:rFonts w:ascii="Open Sans" w:hAnsi="Open Sans" w:cs="Open Sans"/>
          <w:smallCaps/>
          <w:sz w:val="20"/>
          <w:u w:val="single"/>
        </w:rPr>
        <w:t xml:space="preserve"> </w:t>
      </w:r>
      <w:r>
        <w:rPr>
          <w:rFonts w:ascii="Open Sans" w:hAnsi="Open Sans" w:cs="Open Sans"/>
          <w:smallCaps/>
          <w:sz w:val="20"/>
          <w:u w:val="single"/>
        </w:rPr>
        <w:t>29</w:t>
      </w:r>
      <w:r w:rsidRPr="00525F51">
        <w:rPr>
          <w:rFonts w:ascii="Open Sans" w:hAnsi="Open Sans" w:cs="Open Sans"/>
          <w:smallCaps/>
          <w:sz w:val="20"/>
          <w:u w:val="single"/>
        </w:rPr>
        <w:t xml:space="preserve">ème </w:t>
      </w:r>
      <w:bookmarkEnd w:id="17"/>
      <w:r>
        <w:rPr>
          <w:rFonts w:ascii="Open Sans" w:hAnsi="Open Sans" w:cs="Open Sans"/>
          <w:smallCaps/>
          <w:sz w:val="20"/>
          <w:u w:val="single"/>
        </w:rPr>
        <w:t>jours</w:t>
      </w:r>
    </w:p>
    <w:p w:rsidR="00DF2E32" w:rsidRPr="00525F51" w:rsidRDefault="00DF2E32" w:rsidP="00DF2E32"/>
    <w:p w:rsidR="00DF2E32" w:rsidRDefault="00DF2E32" w:rsidP="00DF2E32">
      <w:pPr>
        <w:jc w:val="both"/>
        <w:rPr>
          <w:rFonts w:ascii="Open Sans" w:hAnsi="Open Sans" w:cs="Open Sans"/>
        </w:rPr>
      </w:pPr>
      <w:r w:rsidRPr="008A74E2">
        <w:rPr>
          <w:rFonts w:ascii="Open Sans" w:hAnsi="Open Sans" w:cs="Open Sans"/>
        </w:rPr>
        <w:t>Montant Horaire HT</w:t>
      </w:r>
      <w:r>
        <w:rPr>
          <w:rFonts w:ascii="Open Sans" w:hAnsi="Open Sans" w:cs="Open Sans"/>
        </w:rPr>
        <w:t xml:space="preserve"> </w:t>
      </w:r>
      <w:r w:rsidRPr="008A74E2">
        <w:rPr>
          <w:rFonts w:ascii="Open Sans" w:hAnsi="Open Sans" w:cs="Open Sans"/>
        </w:rPr>
        <w:t>:   ___________________</w:t>
      </w:r>
      <w:r>
        <w:rPr>
          <w:rFonts w:ascii="Open Sans" w:hAnsi="Open Sans" w:cs="Open Sans"/>
        </w:rPr>
        <w:t>_________________________________________________________________</w:t>
      </w:r>
    </w:p>
    <w:p w:rsidR="00DF2E32" w:rsidRPr="008A74E2" w:rsidRDefault="00DF2E32" w:rsidP="00DF2E32">
      <w:pPr>
        <w:jc w:val="both"/>
        <w:rPr>
          <w:rFonts w:ascii="Open Sans" w:hAnsi="Open Sans" w:cs="Open Sans"/>
        </w:rPr>
      </w:pPr>
    </w:p>
    <w:p w:rsidR="00DF2E32" w:rsidRPr="008A74E2" w:rsidRDefault="00DF2E32" w:rsidP="00DF2E32">
      <w:pPr>
        <w:rPr>
          <w:rFonts w:ascii="Open Sans" w:hAnsi="Open Sans" w:cs="Open Sans"/>
        </w:rPr>
      </w:pPr>
      <w:r w:rsidRPr="008A74E2">
        <w:rPr>
          <w:rFonts w:ascii="Open Sans" w:hAnsi="Open Sans" w:cs="Open Sans"/>
        </w:rPr>
        <w:t>Montant Horaire HT écrit en toutes lettres ____________________________________________</w:t>
      </w:r>
      <w:r>
        <w:rPr>
          <w:rFonts w:ascii="Open Sans" w:hAnsi="Open Sans" w:cs="Open Sans"/>
        </w:rPr>
        <w:t>___________________</w:t>
      </w:r>
    </w:p>
    <w:p w:rsidR="00DF2E32" w:rsidRPr="008A74E2" w:rsidRDefault="00DF2E32" w:rsidP="00DF2E32">
      <w:pPr>
        <w:jc w:val="both"/>
        <w:rPr>
          <w:rFonts w:ascii="Open Sans" w:hAnsi="Open Sans" w:cs="Open Sans"/>
        </w:rPr>
      </w:pPr>
    </w:p>
    <w:p w:rsidR="00DF2E32" w:rsidRPr="00E77B27" w:rsidRDefault="00DF2E32" w:rsidP="00DF2E32">
      <w:pPr>
        <w:pStyle w:val="StyleTitre111ptJustifi"/>
        <w:numPr>
          <w:ilvl w:val="0"/>
          <w:numId w:val="19"/>
        </w:numPr>
      </w:pPr>
      <w:bookmarkStart w:id="18" w:name="_Toc305012708"/>
      <w:bookmarkStart w:id="19" w:name="_Toc305097300"/>
      <w:r w:rsidRPr="00E77B27">
        <w:t>PAIEMENTS – RIB</w:t>
      </w:r>
      <w:bookmarkEnd w:id="18"/>
      <w:bookmarkEnd w:id="19"/>
    </w:p>
    <w:p w:rsidR="00DF2E32" w:rsidRPr="008A74E2" w:rsidRDefault="00DF2E32" w:rsidP="00DF2E32">
      <w:pPr>
        <w:jc w:val="both"/>
        <w:rPr>
          <w:rFonts w:ascii="Open Sans" w:hAnsi="Open Sans" w:cs="Open Sans"/>
        </w:rPr>
      </w:pPr>
      <w:r w:rsidRPr="008A74E2">
        <w:rPr>
          <w:rFonts w:ascii="Open Sans" w:hAnsi="Open Sans" w:cs="Open Sans"/>
        </w:rPr>
        <w:t>La personne responsable du marché se libérera des sommes dues au titre du présent marché en faisant porter le montant au crédit du compte suivant :</w:t>
      </w:r>
    </w:p>
    <w:p w:rsidR="00DF2E32" w:rsidRPr="008A74E2" w:rsidRDefault="00DF2E32" w:rsidP="00DF2E32">
      <w:pPr>
        <w:jc w:val="both"/>
        <w:rPr>
          <w:rFonts w:ascii="Open Sans" w:hAnsi="Open Sans" w:cs="Open Sans"/>
        </w:rPr>
      </w:pPr>
    </w:p>
    <w:p w:rsidR="00DF2E32" w:rsidRPr="00525F51" w:rsidRDefault="00DF2E32" w:rsidP="00DF2E32">
      <w:pPr>
        <w:rPr>
          <w:rFonts w:ascii="Open Sans" w:hAnsi="Open Sans" w:cs="Open Sans"/>
          <w:b/>
        </w:rPr>
      </w:pPr>
      <w:r w:rsidRPr="00525F51">
        <w:rPr>
          <w:rFonts w:ascii="Open Sans" w:hAnsi="Open Sans" w:cs="Open Sans"/>
          <w:b/>
        </w:rPr>
        <w:t>Code BANQUE : _________________________________________________________</w:t>
      </w:r>
    </w:p>
    <w:p w:rsidR="00DF2E32" w:rsidRPr="00525F51" w:rsidRDefault="00DF2E32" w:rsidP="00DF2E32">
      <w:pPr>
        <w:rPr>
          <w:rFonts w:ascii="Open Sans" w:hAnsi="Open Sans" w:cs="Open Sans"/>
          <w:b/>
        </w:rPr>
      </w:pPr>
      <w:r w:rsidRPr="00525F51">
        <w:rPr>
          <w:rFonts w:ascii="Open Sans" w:hAnsi="Open Sans" w:cs="Open Sans"/>
          <w:b/>
        </w:rPr>
        <w:t>Code GUICHET : ________________________________________________________</w:t>
      </w:r>
      <w:r>
        <w:rPr>
          <w:rFonts w:ascii="Open Sans" w:hAnsi="Open Sans" w:cs="Open Sans"/>
          <w:b/>
        </w:rPr>
        <w:t>_</w:t>
      </w:r>
    </w:p>
    <w:p w:rsidR="00DF2E32" w:rsidRPr="00525F51" w:rsidRDefault="00DF2E32" w:rsidP="00DF2E32">
      <w:pPr>
        <w:rPr>
          <w:rFonts w:ascii="Open Sans" w:hAnsi="Open Sans" w:cs="Open Sans"/>
          <w:b/>
        </w:rPr>
      </w:pPr>
      <w:r>
        <w:rPr>
          <w:rFonts w:ascii="Open Sans" w:hAnsi="Open Sans" w:cs="Open Sans"/>
          <w:b/>
        </w:rPr>
        <w:t xml:space="preserve">N° de COMPTE : </w:t>
      </w:r>
      <w:r w:rsidRPr="00525F51">
        <w:rPr>
          <w:rFonts w:ascii="Open Sans" w:hAnsi="Open Sans" w:cs="Open Sans"/>
          <w:b/>
        </w:rPr>
        <w:t>_________________________________________________________</w:t>
      </w:r>
    </w:p>
    <w:p w:rsidR="00DF2E32" w:rsidRPr="00525F51" w:rsidRDefault="00DF2E32" w:rsidP="00DF2E32">
      <w:pPr>
        <w:rPr>
          <w:rFonts w:ascii="Open Sans" w:hAnsi="Open Sans" w:cs="Open Sans"/>
          <w:b/>
        </w:rPr>
      </w:pPr>
    </w:p>
    <w:p w:rsidR="00DF2E32" w:rsidRPr="00525F51" w:rsidRDefault="00DF2E32" w:rsidP="00DF2E32">
      <w:pPr>
        <w:rPr>
          <w:rFonts w:ascii="Open Sans" w:hAnsi="Open Sans" w:cs="Open Sans"/>
          <w:b/>
        </w:rPr>
      </w:pPr>
      <w:r w:rsidRPr="00525F51">
        <w:rPr>
          <w:rFonts w:ascii="Open Sans" w:hAnsi="Open Sans" w:cs="Open Sans"/>
          <w:b/>
        </w:rPr>
        <w:t>IBAN : _________________________________________________________________</w:t>
      </w:r>
      <w:r>
        <w:rPr>
          <w:rFonts w:ascii="Open Sans" w:hAnsi="Open Sans" w:cs="Open Sans"/>
          <w:b/>
        </w:rPr>
        <w:t>__</w:t>
      </w:r>
    </w:p>
    <w:p w:rsidR="00DF2E32" w:rsidRPr="00525F51" w:rsidRDefault="00DF2E32" w:rsidP="00DF2E32">
      <w:pPr>
        <w:rPr>
          <w:rFonts w:ascii="Open Sans" w:hAnsi="Open Sans" w:cs="Open Sans"/>
          <w:b/>
        </w:rPr>
      </w:pPr>
      <w:r w:rsidRPr="00525F51">
        <w:rPr>
          <w:rFonts w:ascii="Open Sans" w:hAnsi="Open Sans" w:cs="Open Sans"/>
          <w:b/>
        </w:rPr>
        <w:t>BIC : _________________________________________________________________</w:t>
      </w:r>
      <w:r>
        <w:rPr>
          <w:rFonts w:ascii="Open Sans" w:hAnsi="Open Sans" w:cs="Open Sans"/>
          <w:b/>
        </w:rPr>
        <w:t>_____</w:t>
      </w:r>
    </w:p>
    <w:p w:rsidR="00DF2E32" w:rsidRPr="00E77B27" w:rsidRDefault="00DF2E32" w:rsidP="00DF2E32">
      <w:pPr>
        <w:rPr>
          <w:rFonts w:ascii="Open Sans" w:hAnsi="Open Sans" w:cs="Open Sans"/>
          <w:b/>
          <w:sz w:val="24"/>
        </w:rPr>
      </w:pPr>
    </w:p>
    <w:p w:rsidR="00DF2E32" w:rsidRDefault="00DF2E32" w:rsidP="00DF2E32">
      <w:pPr>
        <w:rPr>
          <w:rFonts w:ascii="Open Sans" w:hAnsi="Open Sans" w:cs="Open Sans"/>
          <w:b/>
        </w:rPr>
      </w:pPr>
      <w:r w:rsidRPr="00525F51">
        <w:rPr>
          <w:rFonts w:ascii="Open Sans" w:hAnsi="Open Sans" w:cs="Open Sans"/>
          <w:b/>
        </w:rPr>
        <w:t>Joindre un RIB</w:t>
      </w:r>
    </w:p>
    <w:p w:rsidR="00DF2E32" w:rsidRDefault="00DF2E32" w:rsidP="00DF2E32">
      <w:pPr>
        <w:rPr>
          <w:rFonts w:ascii="Open Sans" w:hAnsi="Open Sans" w:cs="Open Sans"/>
          <w:b/>
        </w:rPr>
      </w:pPr>
    </w:p>
    <w:p w:rsidR="00DF2E32" w:rsidRPr="00847FCE" w:rsidRDefault="00DF2E32" w:rsidP="00DF2E32">
      <w:pPr>
        <w:keepNext/>
        <w:keepLines/>
        <w:pBdr>
          <w:bottom w:val="double" w:sz="6" w:space="1" w:color="auto"/>
        </w:pBdr>
        <w:spacing w:after="240"/>
        <w:rPr>
          <w:rFonts w:ascii="Open Sans" w:hAnsi="Open Sans" w:cs="Open Sans"/>
          <w:b/>
          <w:szCs w:val="22"/>
        </w:rPr>
      </w:pPr>
      <w:r w:rsidRPr="00847FCE">
        <w:rPr>
          <w:rFonts w:ascii="Open Sans" w:hAnsi="Open Sans" w:cs="Open Sans"/>
          <w:b/>
          <w:szCs w:val="22"/>
        </w:rPr>
        <w:t>ENGAGEMENT DU CANDIDAT</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DF2E32" w:rsidRPr="00847FCE" w:rsidTr="001E4F5B">
        <w:tc>
          <w:tcPr>
            <w:tcW w:w="4606" w:type="dxa"/>
          </w:tcPr>
          <w:p w:rsidR="00DF2E32" w:rsidRPr="00847FCE" w:rsidRDefault="00DF2E32" w:rsidP="001E4F5B">
            <w:pPr>
              <w:keepNext/>
              <w:keepLines/>
              <w:jc w:val="center"/>
              <w:rPr>
                <w:rFonts w:ascii="Open Sans" w:hAnsi="Open Sans" w:cs="Open Sans"/>
                <w:szCs w:val="22"/>
              </w:rPr>
            </w:pPr>
            <w:r w:rsidRPr="00847FCE">
              <w:rPr>
                <w:rFonts w:ascii="Open Sans" w:hAnsi="Open Sans" w:cs="Open Sans"/>
                <w:i/>
                <w:szCs w:val="22"/>
              </w:rPr>
              <w:t>Fait en un seul original</w:t>
            </w:r>
          </w:p>
        </w:tc>
        <w:tc>
          <w:tcPr>
            <w:tcW w:w="4606" w:type="dxa"/>
          </w:tcPr>
          <w:p w:rsidR="00DF2E32" w:rsidRPr="00847FCE" w:rsidRDefault="00DF2E32" w:rsidP="001E4F5B">
            <w:pPr>
              <w:keepNext/>
              <w:keepLines/>
              <w:jc w:val="center"/>
              <w:rPr>
                <w:rFonts w:ascii="Open Sans" w:hAnsi="Open Sans" w:cs="Open Sans"/>
                <w:b/>
                <w:szCs w:val="22"/>
              </w:rPr>
            </w:pPr>
            <w:r w:rsidRPr="00847FCE">
              <w:rPr>
                <w:rFonts w:ascii="Open Sans" w:hAnsi="Open Sans" w:cs="Open Sans"/>
                <w:b/>
                <w:szCs w:val="22"/>
              </w:rPr>
              <w:t>Signature du candidat</w:t>
            </w:r>
          </w:p>
        </w:tc>
      </w:tr>
      <w:tr w:rsidR="00DF2E32" w:rsidRPr="00847FCE" w:rsidTr="001E4F5B">
        <w:tc>
          <w:tcPr>
            <w:tcW w:w="4606" w:type="dxa"/>
          </w:tcPr>
          <w:p w:rsidR="00DF2E32" w:rsidRPr="00847FCE" w:rsidRDefault="00DF2E32" w:rsidP="001E4F5B">
            <w:pPr>
              <w:keepNext/>
              <w:keepLines/>
              <w:jc w:val="center"/>
              <w:rPr>
                <w:rFonts w:ascii="Open Sans" w:hAnsi="Open Sans" w:cs="Open Sans"/>
                <w:szCs w:val="22"/>
              </w:rPr>
            </w:pPr>
            <w:r w:rsidRPr="00847FCE">
              <w:rPr>
                <w:rFonts w:ascii="Open Sans" w:hAnsi="Open Sans" w:cs="Open Sans"/>
                <w:szCs w:val="22"/>
              </w:rPr>
              <w:t>A ..........................................</w:t>
            </w:r>
          </w:p>
        </w:tc>
        <w:tc>
          <w:tcPr>
            <w:tcW w:w="4606" w:type="dxa"/>
          </w:tcPr>
          <w:p w:rsidR="00DF2E32" w:rsidRPr="00847FCE" w:rsidRDefault="00DF2E32" w:rsidP="001E4F5B">
            <w:pPr>
              <w:keepNext/>
              <w:keepLines/>
              <w:jc w:val="center"/>
              <w:rPr>
                <w:rFonts w:ascii="Open Sans" w:hAnsi="Open Sans" w:cs="Open Sans"/>
                <w:i/>
                <w:szCs w:val="22"/>
              </w:rPr>
            </w:pPr>
            <w:r w:rsidRPr="00847FCE">
              <w:rPr>
                <w:rFonts w:ascii="Open Sans" w:hAnsi="Open Sans" w:cs="Open Sans"/>
                <w:i/>
                <w:szCs w:val="22"/>
              </w:rPr>
              <w:t>Porter la mention manuscrite</w:t>
            </w:r>
          </w:p>
        </w:tc>
      </w:tr>
      <w:tr w:rsidR="00DF2E32" w:rsidRPr="00847FCE" w:rsidTr="001E4F5B">
        <w:tc>
          <w:tcPr>
            <w:tcW w:w="4606" w:type="dxa"/>
          </w:tcPr>
          <w:p w:rsidR="00DF2E32" w:rsidRPr="00847FCE" w:rsidRDefault="00DF2E32" w:rsidP="001E4F5B">
            <w:pPr>
              <w:keepNext/>
              <w:keepLines/>
              <w:jc w:val="center"/>
              <w:rPr>
                <w:rFonts w:ascii="Open Sans" w:hAnsi="Open Sans" w:cs="Open Sans"/>
                <w:szCs w:val="22"/>
              </w:rPr>
            </w:pPr>
            <w:r w:rsidRPr="00847FCE">
              <w:rPr>
                <w:rFonts w:ascii="Open Sans" w:hAnsi="Open Sans" w:cs="Open Sans"/>
                <w:szCs w:val="22"/>
              </w:rPr>
              <w:t>Le ..........................................</w:t>
            </w:r>
          </w:p>
        </w:tc>
        <w:tc>
          <w:tcPr>
            <w:tcW w:w="4606" w:type="dxa"/>
          </w:tcPr>
          <w:p w:rsidR="00DF2E32" w:rsidRPr="00847FCE" w:rsidRDefault="00DF2E32" w:rsidP="001E4F5B">
            <w:pPr>
              <w:keepNext/>
              <w:keepLines/>
              <w:jc w:val="center"/>
              <w:rPr>
                <w:rFonts w:ascii="Open Sans" w:hAnsi="Open Sans" w:cs="Open Sans"/>
                <w:i/>
                <w:szCs w:val="22"/>
              </w:rPr>
            </w:pPr>
            <w:r w:rsidRPr="00847FCE">
              <w:rPr>
                <w:rFonts w:ascii="Open Sans" w:hAnsi="Open Sans" w:cs="Open Sans"/>
                <w:i/>
                <w:szCs w:val="22"/>
              </w:rPr>
              <w:t>Lu et approuvé</w:t>
            </w:r>
          </w:p>
        </w:tc>
      </w:tr>
      <w:tr w:rsidR="00DF2E32" w:rsidRPr="00847FCE" w:rsidTr="001E4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F2E32" w:rsidRPr="00847FCE" w:rsidRDefault="00DF2E32" w:rsidP="001E4F5B">
            <w:pPr>
              <w:keepNext/>
              <w:keepLines/>
              <w:rPr>
                <w:rFonts w:ascii="Open Sans" w:hAnsi="Open Sans" w:cs="Open Sans"/>
                <w:szCs w:val="22"/>
              </w:rPr>
            </w:pPr>
          </w:p>
        </w:tc>
      </w:tr>
      <w:tr w:rsidR="00DF2E32" w:rsidRPr="00847FCE" w:rsidTr="001E4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F2E32" w:rsidRPr="00847FCE" w:rsidRDefault="00DF2E32" w:rsidP="001E4F5B">
            <w:pPr>
              <w:keepNext/>
              <w:keepLines/>
              <w:rPr>
                <w:rFonts w:ascii="Open Sans" w:hAnsi="Open Sans" w:cs="Open Sans"/>
                <w:szCs w:val="22"/>
              </w:rPr>
            </w:pPr>
          </w:p>
        </w:tc>
      </w:tr>
      <w:tr w:rsidR="00DF2E32" w:rsidRPr="00847FCE" w:rsidTr="001E4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F2E32" w:rsidRPr="00847FCE" w:rsidRDefault="00DF2E32" w:rsidP="001E4F5B">
            <w:pPr>
              <w:keepNext/>
              <w:keepLines/>
              <w:rPr>
                <w:rFonts w:ascii="Open Sans" w:hAnsi="Open Sans" w:cs="Open Sans"/>
                <w:szCs w:val="22"/>
              </w:rPr>
            </w:pPr>
          </w:p>
        </w:tc>
      </w:tr>
    </w:tbl>
    <w:p w:rsidR="00DF2E32" w:rsidRPr="00847FCE" w:rsidRDefault="00DF2E32" w:rsidP="00DF2E32">
      <w:pPr>
        <w:widowControl w:val="0"/>
        <w:rPr>
          <w:rFonts w:ascii="Open Sans" w:hAnsi="Open Sans" w:cs="Open Sans"/>
          <w:szCs w:val="22"/>
        </w:rPr>
      </w:pPr>
    </w:p>
    <w:p w:rsidR="00DF2E32" w:rsidRPr="00847FCE" w:rsidRDefault="00DF2E32" w:rsidP="00DF2E32">
      <w:pPr>
        <w:keepNext/>
        <w:keepLines/>
        <w:pBdr>
          <w:bottom w:val="double" w:sz="6" w:space="1" w:color="auto"/>
        </w:pBdr>
        <w:spacing w:after="240"/>
        <w:rPr>
          <w:rFonts w:ascii="Open Sans" w:hAnsi="Open Sans" w:cs="Open Sans"/>
          <w:b/>
          <w:szCs w:val="22"/>
        </w:rPr>
      </w:pPr>
      <w:r w:rsidRPr="00847FCE">
        <w:rPr>
          <w:rFonts w:ascii="Open Sans" w:hAnsi="Open Sans" w:cs="Open Sans"/>
          <w:b/>
          <w:szCs w:val="22"/>
        </w:rPr>
        <w:t>ACCEPTATION DE L’OFFRE PAR LE POUVOIR ADJUDICATEUR</w:t>
      </w:r>
    </w:p>
    <w:tbl>
      <w:tblPr>
        <w:tblW w:w="0" w:type="auto"/>
        <w:tblLayout w:type="fixed"/>
        <w:tblCellMar>
          <w:left w:w="70" w:type="dxa"/>
          <w:right w:w="70" w:type="dxa"/>
        </w:tblCellMar>
        <w:tblLook w:val="0000" w:firstRow="0" w:lastRow="0" w:firstColumn="0" w:lastColumn="0" w:noHBand="0" w:noVBand="0"/>
      </w:tblPr>
      <w:tblGrid>
        <w:gridCol w:w="4606"/>
        <w:gridCol w:w="4606"/>
      </w:tblGrid>
      <w:tr w:rsidR="00DF2E32" w:rsidRPr="00847FCE" w:rsidTr="001E4F5B">
        <w:tc>
          <w:tcPr>
            <w:tcW w:w="4606" w:type="dxa"/>
          </w:tcPr>
          <w:p w:rsidR="00DF2E32" w:rsidRDefault="00DF2E32" w:rsidP="001E4F5B">
            <w:pPr>
              <w:keepNext/>
              <w:keepLines/>
              <w:jc w:val="center"/>
              <w:rPr>
                <w:rFonts w:ascii="Open Sans" w:hAnsi="Open Sans" w:cs="Open Sans"/>
                <w:i/>
                <w:szCs w:val="22"/>
              </w:rPr>
            </w:pPr>
            <w:r>
              <w:rPr>
                <w:rFonts w:ascii="Open Sans" w:hAnsi="Open Sans" w:cs="Open Sans"/>
                <w:i/>
                <w:szCs w:val="22"/>
              </w:rPr>
              <w:t>Est acceptée la présente offre</w:t>
            </w:r>
            <w:r w:rsidRPr="00847FCE">
              <w:rPr>
                <w:rFonts w:ascii="Open Sans" w:hAnsi="Open Sans" w:cs="Open Sans"/>
                <w:i/>
                <w:szCs w:val="22"/>
              </w:rPr>
              <w:t xml:space="preserve"> </w:t>
            </w:r>
          </w:p>
          <w:p w:rsidR="00DF2E32" w:rsidRDefault="00DF2E32" w:rsidP="001E4F5B">
            <w:pPr>
              <w:keepNext/>
              <w:keepLines/>
              <w:jc w:val="center"/>
              <w:rPr>
                <w:rFonts w:ascii="Open Sans" w:hAnsi="Open Sans" w:cs="Open Sans"/>
                <w:i/>
                <w:szCs w:val="22"/>
              </w:rPr>
            </w:pPr>
            <w:proofErr w:type="gramStart"/>
            <w:r w:rsidRPr="00847FCE">
              <w:rPr>
                <w:rFonts w:ascii="Open Sans" w:hAnsi="Open Sans" w:cs="Open Sans"/>
                <w:i/>
                <w:szCs w:val="22"/>
              </w:rPr>
              <w:t>pour</w:t>
            </w:r>
            <w:proofErr w:type="gramEnd"/>
            <w:r w:rsidRPr="00847FCE">
              <w:rPr>
                <w:rFonts w:ascii="Open Sans" w:hAnsi="Open Sans" w:cs="Open Sans"/>
                <w:i/>
                <w:szCs w:val="22"/>
              </w:rPr>
              <w:t xml:space="preserve"> valoir</w:t>
            </w:r>
            <w:r>
              <w:rPr>
                <w:rFonts w:ascii="Open Sans" w:hAnsi="Open Sans" w:cs="Open Sans"/>
                <w:i/>
                <w:szCs w:val="22"/>
              </w:rPr>
              <w:t xml:space="preserve"> </w:t>
            </w:r>
            <w:r w:rsidRPr="00847FCE">
              <w:rPr>
                <w:rFonts w:ascii="Open Sans" w:hAnsi="Open Sans" w:cs="Open Sans"/>
                <w:i/>
                <w:szCs w:val="22"/>
              </w:rPr>
              <w:t>marché</w:t>
            </w:r>
          </w:p>
          <w:p w:rsidR="00DF2E32" w:rsidRPr="00847FCE" w:rsidRDefault="00DF2E32" w:rsidP="001E4F5B">
            <w:pPr>
              <w:keepNext/>
              <w:keepLines/>
              <w:jc w:val="center"/>
              <w:rPr>
                <w:rFonts w:ascii="Open Sans" w:hAnsi="Open Sans" w:cs="Open Sans"/>
                <w:i/>
                <w:szCs w:val="22"/>
              </w:rPr>
            </w:pPr>
          </w:p>
        </w:tc>
        <w:tc>
          <w:tcPr>
            <w:tcW w:w="4606" w:type="dxa"/>
          </w:tcPr>
          <w:p w:rsidR="00DF2E32" w:rsidRPr="00847FCE" w:rsidRDefault="00DF2E32" w:rsidP="001E4F5B">
            <w:pPr>
              <w:keepNext/>
              <w:keepLines/>
              <w:jc w:val="center"/>
              <w:rPr>
                <w:rFonts w:ascii="Open Sans" w:hAnsi="Open Sans" w:cs="Open Sans"/>
                <w:b/>
                <w:szCs w:val="22"/>
              </w:rPr>
            </w:pPr>
            <w:r w:rsidRPr="00847FCE">
              <w:rPr>
                <w:rFonts w:ascii="Open Sans" w:hAnsi="Open Sans" w:cs="Open Sans"/>
                <w:b/>
                <w:szCs w:val="22"/>
              </w:rPr>
              <w:t>Signature du pouvoir adjudicateur </w:t>
            </w:r>
          </w:p>
          <w:p w:rsidR="00DF2E32" w:rsidRPr="00847FCE" w:rsidRDefault="00DF2E32" w:rsidP="001E4F5B">
            <w:pPr>
              <w:keepNext/>
              <w:keepLines/>
              <w:jc w:val="center"/>
              <w:rPr>
                <w:rFonts w:ascii="Open Sans" w:hAnsi="Open Sans" w:cs="Open Sans"/>
                <w:b/>
                <w:i/>
                <w:szCs w:val="22"/>
              </w:rPr>
            </w:pPr>
            <w:r w:rsidRPr="00847FCE">
              <w:rPr>
                <w:rFonts w:ascii="Open Sans" w:hAnsi="Open Sans" w:cs="Open Sans"/>
                <w:b/>
                <w:i/>
                <w:color w:val="FF0000"/>
                <w:szCs w:val="22"/>
              </w:rPr>
              <w:t>XXXXX</w:t>
            </w:r>
          </w:p>
        </w:tc>
      </w:tr>
      <w:tr w:rsidR="00DF2E32" w:rsidRPr="00847FCE" w:rsidTr="001E4F5B">
        <w:tc>
          <w:tcPr>
            <w:tcW w:w="4606" w:type="dxa"/>
          </w:tcPr>
          <w:p w:rsidR="00DF2E32" w:rsidRPr="00847FCE" w:rsidRDefault="00DF2E32" w:rsidP="001E4F5B">
            <w:pPr>
              <w:keepNext/>
              <w:keepLines/>
              <w:jc w:val="center"/>
              <w:rPr>
                <w:rFonts w:ascii="Open Sans" w:hAnsi="Open Sans" w:cs="Open Sans"/>
                <w:szCs w:val="22"/>
              </w:rPr>
            </w:pPr>
            <w:r w:rsidRPr="00847FCE">
              <w:rPr>
                <w:rFonts w:ascii="Open Sans" w:hAnsi="Open Sans" w:cs="Open Sans"/>
                <w:szCs w:val="22"/>
              </w:rPr>
              <w:t>A ..........................................</w:t>
            </w:r>
          </w:p>
        </w:tc>
        <w:tc>
          <w:tcPr>
            <w:tcW w:w="4606" w:type="dxa"/>
          </w:tcPr>
          <w:p w:rsidR="00DF2E32" w:rsidRPr="00847FCE" w:rsidRDefault="00DF2E32" w:rsidP="001E4F5B">
            <w:pPr>
              <w:keepNext/>
              <w:keepLines/>
              <w:jc w:val="center"/>
              <w:rPr>
                <w:rFonts w:ascii="Open Sans" w:hAnsi="Open Sans" w:cs="Open Sans"/>
                <w:szCs w:val="22"/>
              </w:rPr>
            </w:pPr>
          </w:p>
        </w:tc>
      </w:tr>
      <w:tr w:rsidR="00DF2E32" w:rsidRPr="00847FCE" w:rsidTr="001E4F5B">
        <w:tc>
          <w:tcPr>
            <w:tcW w:w="4606" w:type="dxa"/>
          </w:tcPr>
          <w:p w:rsidR="00DF2E32" w:rsidRPr="00847FCE" w:rsidRDefault="00DF2E32" w:rsidP="001E4F5B">
            <w:pPr>
              <w:keepNext/>
              <w:keepLines/>
              <w:jc w:val="center"/>
              <w:rPr>
                <w:rFonts w:ascii="Open Sans" w:hAnsi="Open Sans" w:cs="Open Sans"/>
                <w:szCs w:val="22"/>
              </w:rPr>
            </w:pPr>
            <w:r w:rsidRPr="00847FCE">
              <w:rPr>
                <w:rFonts w:ascii="Open Sans" w:hAnsi="Open Sans" w:cs="Open Sans"/>
                <w:szCs w:val="22"/>
              </w:rPr>
              <w:t>Le ..........................................</w:t>
            </w:r>
          </w:p>
        </w:tc>
        <w:tc>
          <w:tcPr>
            <w:tcW w:w="4606" w:type="dxa"/>
          </w:tcPr>
          <w:p w:rsidR="00DF2E32" w:rsidRPr="00847FCE" w:rsidRDefault="00DF2E32" w:rsidP="001E4F5B">
            <w:pPr>
              <w:keepNext/>
              <w:keepLines/>
              <w:jc w:val="center"/>
              <w:rPr>
                <w:rFonts w:ascii="Open Sans" w:hAnsi="Open Sans" w:cs="Open Sans"/>
                <w:szCs w:val="22"/>
              </w:rPr>
            </w:pPr>
          </w:p>
        </w:tc>
      </w:tr>
      <w:tr w:rsidR="00DF2E32" w:rsidRPr="00847FCE" w:rsidTr="001E4F5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tcBorders>
              <w:top w:val="nil"/>
              <w:left w:val="nil"/>
              <w:bottom w:val="nil"/>
              <w:right w:val="nil"/>
            </w:tcBorders>
          </w:tcPr>
          <w:p w:rsidR="00DF2E32" w:rsidRPr="00847FCE" w:rsidRDefault="00DF2E32" w:rsidP="001E4F5B">
            <w:pPr>
              <w:keepNext/>
              <w:keepLines/>
              <w:rPr>
                <w:rFonts w:ascii="Open Sans" w:hAnsi="Open Sans" w:cs="Open Sans"/>
                <w:szCs w:val="22"/>
              </w:rPr>
            </w:pPr>
          </w:p>
        </w:tc>
      </w:tr>
    </w:tbl>
    <w:p w:rsidR="00DF2E32" w:rsidRPr="00E77B27" w:rsidRDefault="00DF2E32" w:rsidP="00DF2E32">
      <w:pPr>
        <w:rPr>
          <w:rFonts w:ascii="Open Sans" w:hAnsi="Open Sans" w:cs="Open Sans"/>
        </w:rPr>
      </w:pPr>
    </w:p>
    <w:p w:rsidR="00D04A86" w:rsidRPr="00D04A86" w:rsidRDefault="00D04A86">
      <w:pPr>
        <w:rPr>
          <w:rFonts w:ascii="Open Sans" w:hAnsi="Open Sans" w:cs="Open Sans"/>
        </w:rPr>
      </w:pPr>
    </w:p>
    <w:sectPr w:rsidR="00D04A86" w:rsidRPr="00D04A86" w:rsidSect="00D04A86">
      <w:headerReference w:type="default" r:id="rId16"/>
      <w:footerReference w:type="even" r:id="rId17"/>
      <w:footerReference w:type="default" r:id="rId18"/>
      <w:pgSz w:w="11905" w:h="16837"/>
      <w:pgMar w:top="-809" w:right="851" w:bottom="284" w:left="851" w:header="869"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2C75" w:rsidRDefault="00502C75">
      <w:r>
        <w:separator/>
      </w:r>
    </w:p>
  </w:endnote>
  <w:endnote w:type="continuationSeparator" w:id="0">
    <w:p w:rsidR="00502C75" w:rsidRDefault="0050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Newport Classic SG">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C75" w:rsidRDefault="00502C75" w:rsidP="00B17579">
    <w:pPr>
      <w:pStyle w:val="Pieddepage"/>
      <w:spacing w:after="20"/>
      <w:ind w:right="-57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C75" w:rsidRPr="00B17579" w:rsidRDefault="00502C75" w:rsidP="003E0CC1">
    <w:pPr>
      <w:pStyle w:val="Pieddepage"/>
      <w:tabs>
        <w:tab w:val="clear" w:pos="4536"/>
        <w:tab w:val="clear" w:pos="9072"/>
      </w:tabs>
      <w:spacing w:after="20"/>
      <w:ind w:right="-287"/>
      <w:jc w:val="center"/>
      <w:rPr>
        <w:rFonts w:ascii="Open Sans" w:hAnsi="Open Sans" w:cs="Open Sans"/>
        <w:b/>
        <w:bCs/>
        <w:sz w:val="16"/>
        <w:szCs w:val="16"/>
      </w:rPr>
    </w:pPr>
    <w:r>
      <w:rPr>
        <w:noProof/>
        <w:lang w:eastAsia="fr-FR"/>
      </w:rPr>
      <mc:AlternateContent>
        <mc:Choice Requires="wps">
          <w:drawing>
            <wp:anchor distT="45720" distB="45720" distL="114300" distR="114300" simplePos="0" relativeHeight="251655168" behindDoc="1" locked="0" layoutInCell="1" allowOverlap="1" wp14:anchorId="33851C4E" wp14:editId="149BABD6">
              <wp:simplePos x="0" y="0"/>
              <wp:positionH relativeFrom="page">
                <wp:posOffset>-154940</wp:posOffset>
              </wp:positionH>
              <wp:positionV relativeFrom="paragraph">
                <wp:posOffset>384175</wp:posOffset>
              </wp:positionV>
              <wp:extent cx="7544435" cy="245110"/>
              <wp:effectExtent l="0" t="0" r="0" b="0"/>
              <wp:wrapThrough wrapText="bothSides">
                <wp:wrapPolygon edited="0">
                  <wp:start x="0" y="0"/>
                  <wp:lineTo x="0" y="21600"/>
                  <wp:lineTo x="21600" y="21600"/>
                  <wp:lineTo x="21600" y="0"/>
                </wp:wrapPolygon>
              </wp:wrapThrough>
              <wp:docPr id="20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4435" cy="245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02C75" w:rsidRDefault="00502C75" w:rsidP="005137D0"/>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33851C4E" id="_x0000_t202" coordsize="21600,21600" o:spt="202" path="m,l,21600r21600,l21600,xe">
              <v:stroke joinstyle="miter"/>
              <v:path gradientshapeok="t" o:connecttype="rect"/>
            </v:shapetype>
            <v:shape id="Text Box 1" o:spid="_x0000_s1043" type="#_x0000_t202" style="position:absolute;left:0;text-align:left;margin-left:-12.2pt;margin-top:30.25pt;width:594.05pt;height:19.3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" filled="f" stroked="f" strokecolor="black [3213]">
              <v:textbox style="mso-fit-shape-to-text:t">
                <w:txbxContent>
                  <w:p w:rsidR="00502C75" w:rsidRDefault="00502C75" w:rsidP="005137D0"/>
                </w:txbxContent>
              </v:textbox>
              <w10:wrap type="through" anchorx="page"/>
            </v:shape>
          </w:pict>
        </mc:Fallback>
      </mc:AlternateContent>
    </w:r>
    <w:r>
      <w:rPr>
        <w:rFonts w:ascii="Open Sans" w:hAnsi="Open Sans" w:cs="Open Sans"/>
        <w:b/>
        <w:bCs/>
        <w:sz w:val="16"/>
        <w:szCs w:val="16"/>
      </w:rPr>
      <w:tab/>
    </w:r>
  </w:p>
  <w:p w:rsidR="00502C75" w:rsidRPr="00B17579" w:rsidRDefault="00502C75" w:rsidP="00EF2890">
    <w:pPr>
      <w:pStyle w:val="Pieddepage"/>
      <w:tabs>
        <w:tab w:val="clear" w:pos="4536"/>
        <w:tab w:val="clear" w:pos="9072"/>
      </w:tabs>
      <w:spacing w:after="20"/>
      <w:ind w:right="-287"/>
      <w:jc w:val="right"/>
      <w:rPr>
        <w:rFonts w:ascii="Open Sans" w:hAnsi="Open Sans" w:cs="Open Sans"/>
        <w:bCs/>
        <w:sz w:val="12"/>
        <w:szCs w:val="12"/>
      </w:rPr>
    </w:pPr>
    <w:r>
      <w:rPr>
        <w:noProof/>
        <w:lang w:eastAsia="fr-FR"/>
      </w:rPr>
      <mc:AlternateContent>
        <mc:Choice Requires="wps">
          <w:drawing>
            <wp:anchor distT="45720" distB="45720" distL="114300" distR="114300" simplePos="0" relativeHeight="251659264" behindDoc="0" locked="0" layoutInCell="1" allowOverlap="1" wp14:anchorId="527A9F64" wp14:editId="4541A2D5">
              <wp:simplePos x="0" y="0"/>
              <wp:positionH relativeFrom="margin">
                <wp:posOffset>-445135</wp:posOffset>
              </wp:positionH>
              <wp:positionV relativeFrom="paragraph">
                <wp:posOffset>315594</wp:posOffset>
              </wp:positionV>
              <wp:extent cx="7362825" cy="295275"/>
              <wp:effectExtent l="0" t="0" r="0" b="9525"/>
              <wp:wrapSquare wrapText="bothSides"/>
              <wp:docPr id="20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628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2C75" w:rsidRDefault="00502C75" w:rsidP="003E0CC1">
                          <w:pPr>
                            <w:pStyle w:val="Pieddepage"/>
                            <w:tabs>
                              <w:tab w:val="clear" w:pos="4536"/>
                              <w:tab w:val="clear" w:pos="9072"/>
                            </w:tabs>
                            <w:spacing w:after="20"/>
                            <w:ind w:right="45"/>
                            <w:jc w:val="center"/>
                            <w:rPr>
                              <w:rFonts w:ascii="Open Sans" w:hAnsi="Open Sans" w:cs="Open Sans"/>
                              <w:bCs/>
                              <w:sz w:val="12"/>
                              <w:szCs w:val="12"/>
                            </w:rPr>
                          </w:pPr>
                          <w:r w:rsidRPr="00B17579">
                            <w:rPr>
                              <w:rFonts w:ascii="Open Sans" w:hAnsi="Open Sans" w:cs="Open Sans"/>
                              <w:b/>
                              <w:bCs/>
                              <w:sz w:val="16"/>
                              <w:szCs w:val="16"/>
                            </w:rPr>
                            <w:t>Alpe du Grand Serre</w:t>
                          </w:r>
                          <w:r>
                            <w:rPr>
                              <w:rFonts w:ascii="Open Sans" w:hAnsi="Open Sans" w:cs="Open Sans"/>
                              <w:b/>
                              <w:bCs/>
                              <w:sz w:val="16"/>
                              <w:szCs w:val="16"/>
                            </w:rPr>
                            <w:t xml:space="preserve"> Nature - </w:t>
                          </w:r>
                          <w:r w:rsidRPr="00B17579">
                            <w:rPr>
                              <w:rFonts w:ascii="Open Sans" w:hAnsi="Open Sans" w:cs="Open Sans"/>
                              <w:bCs/>
                              <w:sz w:val="12"/>
                              <w:szCs w:val="12"/>
                            </w:rPr>
                            <w:t>636 route de la Mure</w:t>
                          </w:r>
                          <w:r>
                            <w:rPr>
                              <w:rFonts w:ascii="Open Sans" w:hAnsi="Open Sans" w:cs="Open Sans"/>
                              <w:bCs/>
                              <w:sz w:val="12"/>
                              <w:szCs w:val="12"/>
                            </w:rPr>
                            <w:t xml:space="preserve"> - </w:t>
                          </w:r>
                          <w:r w:rsidRPr="00B17579">
                            <w:rPr>
                              <w:rFonts w:ascii="Open Sans" w:hAnsi="Open Sans" w:cs="Open Sans"/>
                              <w:bCs/>
                              <w:sz w:val="12"/>
                              <w:szCs w:val="12"/>
                            </w:rPr>
                            <w:t>38 350 ALPE DU GRAND SERRE</w:t>
                          </w:r>
                          <w:r>
                            <w:rPr>
                              <w:rFonts w:ascii="Open Sans" w:hAnsi="Open Sans" w:cs="Open Sans"/>
                              <w:bCs/>
                              <w:sz w:val="12"/>
                              <w:szCs w:val="12"/>
                            </w:rPr>
                            <w:t xml:space="preserve"> – 04 38 75 13 06 -  agsnature@gmail.com – SIRET 804 384 360 00017   APE 4939C</w:t>
                          </w:r>
                        </w:p>
                        <w:p w:rsidR="00502C75" w:rsidRDefault="00502C75" w:rsidP="00D30F28">
                          <w:pPr>
                            <w:pStyle w:val="Pieddepage"/>
                            <w:tabs>
                              <w:tab w:val="clear" w:pos="4536"/>
                              <w:tab w:val="clear" w:pos="9072"/>
                            </w:tabs>
                            <w:spacing w:after="20"/>
                            <w:ind w:right="45"/>
                            <w:jc w:val="right"/>
                            <w:rPr>
                              <w:rFonts w:ascii="Open Sans" w:hAnsi="Open Sans" w:cs="Open Sans"/>
                              <w:bCs/>
                              <w:sz w:val="12"/>
                              <w:szCs w:val="12"/>
                            </w:rPr>
                          </w:pPr>
                        </w:p>
                        <w:p w:rsidR="00502C75" w:rsidRDefault="00502C75" w:rsidP="00D30F28">
                          <w:pPr>
                            <w:pStyle w:val="Pieddepage"/>
                            <w:tabs>
                              <w:tab w:val="clear" w:pos="4536"/>
                              <w:tab w:val="clear" w:pos="9072"/>
                            </w:tabs>
                            <w:spacing w:after="20"/>
                            <w:ind w:right="46"/>
                            <w:rPr>
                              <w:rFonts w:ascii="Open Sans" w:hAnsi="Open Sans" w:cs="Open Sans"/>
                              <w:b/>
                              <w:bCs/>
                              <w:sz w:val="16"/>
                              <w:szCs w:val="16"/>
                            </w:rPr>
                          </w:pPr>
                        </w:p>
                        <w:p w:rsidR="00502C75" w:rsidRDefault="00502C75" w:rsidP="00503054">
                          <w:pPr>
                            <w:ind w:right="46"/>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7A9F64" id="Text Box 3" o:spid="_x0000_s1044" type="#_x0000_t202" style="position:absolute;left:0;text-align:left;margin-left:-35.05pt;margin-top:24.85pt;width:579.75pt;height:23.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2OugIAAMI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" filled="f" stroked="f">
              <v:textbox>
                <w:txbxContent>
                  <w:p w:rsidR="00502C75" w:rsidRDefault="00502C75" w:rsidP="003E0CC1">
                    <w:pPr>
                      <w:pStyle w:val="Pieddepage"/>
                      <w:tabs>
                        <w:tab w:val="clear" w:pos="4536"/>
                        <w:tab w:val="clear" w:pos="9072"/>
                      </w:tabs>
                      <w:spacing w:after="20"/>
                      <w:ind w:right="45"/>
                      <w:jc w:val="center"/>
                      <w:rPr>
                        <w:rFonts w:ascii="Open Sans" w:hAnsi="Open Sans" w:cs="Open Sans"/>
                        <w:bCs/>
                        <w:sz w:val="12"/>
                        <w:szCs w:val="12"/>
                      </w:rPr>
                    </w:pPr>
                    <w:r w:rsidRPr="00B17579">
                      <w:rPr>
                        <w:rFonts w:ascii="Open Sans" w:hAnsi="Open Sans" w:cs="Open Sans"/>
                        <w:b/>
                        <w:bCs/>
                        <w:sz w:val="16"/>
                        <w:szCs w:val="16"/>
                      </w:rPr>
                      <w:t>Alpe du Grand Serre</w:t>
                    </w:r>
                    <w:r>
                      <w:rPr>
                        <w:rFonts w:ascii="Open Sans" w:hAnsi="Open Sans" w:cs="Open Sans"/>
                        <w:b/>
                        <w:bCs/>
                        <w:sz w:val="16"/>
                        <w:szCs w:val="16"/>
                      </w:rPr>
                      <w:t xml:space="preserve"> Nature - </w:t>
                    </w:r>
                    <w:r w:rsidRPr="00B17579">
                      <w:rPr>
                        <w:rFonts w:ascii="Open Sans" w:hAnsi="Open Sans" w:cs="Open Sans"/>
                        <w:bCs/>
                        <w:sz w:val="12"/>
                        <w:szCs w:val="12"/>
                      </w:rPr>
                      <w:t>636 route de la Mure</w:t>
                    </w:r>
                    <w:r>
                      <w:rPr>
                        <w:rFonts w:ascii="Open Sans" w:hAnsi="Open Sans" w:cs="Open Sans"/>
                        <w:bCs/>
                        <w:sz w:val="12"/>
                        <w:szCs w:val="12"/>
                      </w:rPr>
                      <w:t xml:space="preserve"> - </w:t>
                    </w:r>
                    <w:r w:rsidRPr="00B17579">
                      <w:rPr>
                        <w:rFonts w:ascii="Open Sans" w:hAnsi="Open Sans" w:cs="Open Sans"/>
                        <w:bCs/>
                        <w:sz w:val="12"/>
                        <w:szCs w:val="12"/>
                      </w:rPr>
                      <w:t>38 350 ALPE DU GRAND SERRE</w:t>
                    </w:r>
                    <w:r>
                      <w:rPr>
                        <w:rFonts w:ascii="Open Sans" w:hAnsi="Open Sans" w:cs="Open Sans"/>
                        <w:bCs/>
                        <w:sz w:val="12"/>
                        <w:szCs w:val="12"/>
                      </w:rPr>
                      <w:t xml:space="preserve"> – 04 38 75 13 06 -  agsnature@gmail.com – SIRET 804 384 360 00017   APE 4939C</w:t>
                    </w:r>
                  </w:p>
                  <w:p w:rsidR="00502C75" w:rsidRDefault="00502C75" w:rsidP="00D30F28">
                    <w:pPr>
                      <w:pStyle w:val="Pieddepage"/>
                      <w:tabs>
                        <w:tab w:val="clear" w:pos="4536"/>
                        <w:tab w:val="clear" w:pos="9072"/>
                      </w:tabs>
                      <w:spacing w:after="20"/>
                      <w:ind w:right="45"/>
                      <w:jc w:val="right"/>
                      <w:rPr>
                        <w:rFonts w:ascii="Open Sans" w:hAnsi="Open Sans" w:cs="Open Sans"/>
                        <w:bCs/>
                        <w:sz w:val="12"/>
                        <w:szCs w:val="12"/>
                      </w:rPr>
                    </w:pPr>
                  </w:p>
                  <w:p w:rsidR="00502C75" w:rsidRDefault="00502C75" w:rsidP="00D30F28">
                    <w:pPr>
                      <w:pStyle w:val="Pieddepage"/>
                      <w:tabs>
                        <w:tab w:val="clear" w:pos="4536"/>
                        <w:tab w:val="clear" w:pos="9072"/>
                      </w:tabs>
                      <w:spacing w:after="20"/>
                      <w:ind w:right="46"/>
                      <w:rPr>
                        <w:rFonts w:ascii="Open Sans" w:hAnsi="Open Sans" w:cs="Open Sans"/>
                        <w:b/>
                        <w:bCs/>
                        <w:sz w:val="16"/>
                        <w:szCs w:val="16"/>
                      </w:rPr>
                    </w:pPr>
                  </w:p>
                  <w:p w:rsidR="00502C75" w:rsidRDefault="00502C75" w:rsidP="00503054">
                    <w:pPr>
                      <w:ind w:right="46"/>
                    </w:pPr>
                  </w:p>
                </w:txbxContent>
              </v:textbox>
              <w10:wrap type="square" anchorx="margin"/>
            </v:shape>
          </w:pict>
        </mc:Fallback>
      </mc:AlternateContent>
    </w:r>
    <w:r>
      <w:rPr>
        <w:rFonts w:ascii="Open Sans" w:hAnsi="Open Sans" w:cs="Open Sans"/>
        <w:b/>
        <w:bCs/>
        <w:sz w:val="16"/>
        <w:szCs w:val="16"/>
      </w:rPr>
      <w:tab/>
    </w:r>
  </w:p>
  <w:p w:rsidR="00502C75" w:rsidRPr="00B17579" w:rsidRDefault="00502C75" w:rsidP="00EF2890">
    <w:pPr>
      <w:pStyle w:val="Pieddepage"/>
      <w:tabs>
        <w:tab w:val="clear" w:pos="4536"/>
        <w:tab w:val="clear" w:pos="9072"/>
      </w:tabs>
      <w:spacing w:after="20"/>
      <w:ind w:right="-287"/>
      <w:jc w:val="right"/>
      <w:rPr>
        <w:rFonts w:ascii="Open Sans" w:hAnsi="Open Sans" w:cs="Open Sans"/>
        <w:bCs/>
        <w:sz w:val="12"/>
        <w:szCs w:val="12"/>
      </w:rPr>
    </w:pPr>
    <w:r w:rsidRPr="006B4D52">
      <w:rPr>
        <w:noProof/>
        <w:lang w:eastAsia="fr-FR"/>
      </w:rPr>
      <w:drawing>
        <wp:anchor distT="0" distB="0" distL="114300" distR="114300" simplePos="0" relativeHeight="251661312" behindDoc="1" locked="0" layoutInCell="1" allowOverlap="1">
          <wp:simplePos x="0" y="0"/>
          <wp:positionH relativeFrom="column">
            <wp:posOffset>-292735</wp:posOffset>
          </wp:positionH>
          <wp:positionV relativeFrom="paragraph">
            <wp:posOffset>409574</wp:posOffset>
          </wp:positionV>
          <wp:extent cx="7034271" cy="116205"/>
          <wp:effectExtent l="0" t="0" r="0" b="0"/>
          <wp:wrapNone/>
          <wp:docPr id="15" name="Image 644" descr="\\Otags\g\Office AGS\Didacticiels - modèles - codes\Charte graphique 2014\bandeau couleur 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4" descr="\\Otags\g\Office AGS\Didacticiels - modèles - codes\Charte graphique 2014\bandeau couleur ba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0287" cy="116304"/>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p w:rsidR="00502C75" w:rsidRDefault="00502C75" w:rsidP="00B13BEF">
    <w:pPr>
      <w:pStyle w:val="Pieddepage"/>
      <w:tabs>
        <w:tab w:val="clear" w:pos="4536"/>
        <w:tab w:val="clear" w:pos="9072"/>
        <w:tab w:val="left" w:pos="703"/>
        <w:tab w:val="right" w:pos="5815"/>
      </w:tabs>
      <w:spacing w:after="20"/>
      <w:ind w:right="-287"/>
      <w:rPr>
        <w:rStyle w:val="Lienhypertexte"/>
        <w:rFonts w:ascii="Open Sans" w:hAnsi="Open Sans" w:cs="Open Sans"/>
        <w:color w:val="auto"/>
        <w:sz w:val="12"/>
        <w:szCs w:val="12"/>
        <w:u w:val="none"/>
      </w:rPr>
    </w:pPr>
    <w:r>
      <w:rPr>
        <w:rStyle w:val="Lienhypertexte"/>
        <w:rFonts w:ascii="Open Sans" w:hAnsi="Open Sans" w:cs="Open Sans"/>
        <w:color w:val="auto"/>
        <w:sz w:val="12"/>
        <w:szCs w:val="12"/>
        <w:u w:val="none"/>
      </w:rPr>
      <w:tab/>
    </w:r>
    <w:r>
      <w:rPr>
        <w:rStyle w:val="Lienhypertexte"/>
        <w:rFonts w:ascii="Open Sans" w:hAnsi="Open Sans" w:cs="Open Sans"/>
        <w:color w:val="auto"/>
        <w:sz w:val="12"/>
        <w:szCs w:val="12"/>
        <w:u w:val="non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2C75" w:rsidRDefault="00502C75">
      <w:r>
        <w:separator/>
      </w:r>
    </w:p>
  </w:footnote>
  <w:footnote w:type="continuationSeparator" w:id="0">
    <w:p w:rsidR="00502C75" w:rsidRDefault="00502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2C75" w:rsidRPr="00C56E35" w:rsidRDefault="00502C75" w:rsidP="00C56E35">
    <w:pPr>
      <w:pStyle w:val="En-tte"/>
      <w:tabs>
        <w:tab w:val="clear" w:pos="9072"/>
        <w:tab w:val="left" w:pos="1701"/>
        <w:tab w:val="right" w:pos="10206"/>
      </w:tabs>
      <w:spacing w:after="20"/>
      <w:ind w:right="-573"/>
      <w:rPr>
        <w:rFonts w:ascii="Newport Classic SG" w:hAnsi="Newport Classic SG"/>
        <w:sz w:val="48"/>
        <w:szCs w:val="48"/>
      </w:rPr>
    </w:pPr>
    <w:r w:rsidRPr="006B4D52">
      <w:rPr>
        <w:noProof/>
        <w:lang w:eastAsia="fr-FR"/>
      </w:rPr>
      <w:drawing>
        <wp:anchor distT="0" distB="0" distL="114300" distR="114300" simplePos="0" relativeHeight="251660288" behindDoc="1" locked="0" layoutInCell="1" allowOverlap="1">
          <wp:simplePos x="0" y="0"/>
          <wp:positionH relativeFrom="page">
            <wp:posOffset>1076325</wp:posOffset>
          </wp:positionH>
          <wp:positionV relativeFrom="paragraph">
            <wp:posOffset>162560</wp:posOffset>
          </wp:positionV>
          <wp:extent cx="6450330" cy="104775"/>
          <wp:effectExtent l="0" t="0" r="7620" b="9525"/>
          <wp:wrapNone/>
          <wp:docPr id="14" name="Image 643" descr="\\Otags\g\Office AGS\Didacticiels - modèles - codes\Charte graphique 2014\bandeau couleur b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3" descr="\\Otags\g\Office AGS\Didacticiels - modèles - codes\Charte graphique 2014\bandeau couleur bas.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0330" cy="1047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45720" distB="45720" distL="114300" distR="114300" simplePos="0" relativeHeight="251658240" behindDoc="0" locked="0" layoutInCell="1" allowOverlap="1" wp14:anchorId="1CCE1761" wp14:editId="296396AB">
              <wp:simplePos x="0" y="0"/>
              <wp:positionH relativeFrom="column">
                <wp:posOffset>-537845</wp:posOffset>
              </wp:positionH>
              <wp:positionV relativeFrom="paragraph">
                <wp:posOffset>-549275</wp:posOffset>
              </wp:positionV>
              <wp:extent cx="1496060" cy="872490"/>
              <wp:effectExtent l="0" t="0" r="0" b="3810"/>
              <wp:wrapSquare wrapText="bothSides"/>
              <wp:docPr id="20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6060" cy="872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502C75" w:rsidRDefault="00502C75" w:rsidP="00747FCF">
                          <w:r w:rsidRPr="006B4D52">
                            <w:rPr>
                              <w:noProof/>
                              <w:lang w:eastAsia="fr-FR"/>
                            </w:rPr>
                            <w:drawing>
                              <wp:inline distT="0" distB="0" distL="0" distR="0" wp14:anchorId="2C75D74A" wp14:editId="3FD1091A">
                                <wp:extent cx="1295400" cy="781050"/>
                                <wp:effectExtent l="0" t="0" r="0" b="0"/>
                                <wp:docPr id="16" name="Image 642" descr="\\Otags\g\Office AGS\Didacticiels - modèles - codes\Charte graphique 2014\Charte Montagne sans A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2" descr="\\Otags\g\Office AGS\Didacticiels - modèles - codes\Charte graphique 2014\Charte Montagne sans AGS.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5400" cy="781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CE1761" id="_x0000_t202" coordsize="21600,21600" o:spt="202" path="m,l,21600r21600,l21600,xe">
              <v:stroke joinstyle="miter"/>
              <v:path gradientshapeok="t" o:connecttype="rect"/>
            </v:shapetype>
            <v:shape id="Text Box 5" o:spid="_x0000_s1041" type="#_x0000_t202" style="position:absolute;margin-left:-42.35pt;margin-top:-43.25pt;width:117.8pt;height:68.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" filled="f" stroked="f" strokecolor="black [3213]">
              <v:textbox>
                <w:txbxContent>
                  <w:p w:rsidR="00502C75" w:rsidRDefault="00502C75" w:rsidP="00747FCF">
                    <w:r w:rsidRPr="006B4D52">
                      <w:rPr>
                        <w:noProof/>
                        <w:lang w:eastAsia="fr-FR"/>
                      </w:rPr>
                      <w:drawing>
                        <wp:inline distT="0" distB="0" distL="0" distR="0" wp14:anchorId="2C75D74A" wp14:editId="3FD1091A">
                          <wp:extent cx="1295400" cy="781050"/>
                          <wp:effectExtent l="0" t="0" r="0" b="0"/>
                          <wp:docPr id="16" name="Image 642" descr="\\Otags\g\Office AGS\Didacticiels - modèles - codes\Charte graphique 2014\Charte Montagne sans A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42" descr="\\Otags\g\Office AGS\Didacticiels - modèles - codes\Charte graphique 2014\Charte Montagne sans AG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95400" cy="781050"/>
                                  </a:xfrm>
                                  <a:prstGeom prst="rect">
                                    <a:avLst/>
                                  </a:prstGeom>
                                  <a:noFill/>
                                  <a:ln>
                                    <a:noFill/>
                                  </a:ln>
                                </pic:spPr>
                              </pic:pic>
                            </a:graphicData>
                          </a:graphic>
                        </wp:inline>
                      </w:drawing>
                    </w:r>
                  </w:p>
                </w:txbxContent>
              </v:textbox>
              <w10:wrap type="square"/>
            </v:shape>
          </w:pict>
        </mc:Fallback>
      </mc:AlternateContent>
    </w:r>
    <w:r>
      <w:rPr>
        <w:noProof/>
        <w:lang w:eastAsia="fr-FR"/>
      </w:rPr>
      <mc:AlternateContent>
        <mc:Choice Requires="wps">
          <w:drawing>
            <wp:anchor distT="45720" distB="45720" distL="114300" distR="114300" simplePos="0" relativeHeight="251656192" behindDoc="0" locked="0" layoutInCell="1" allowOverlap="1" wp14:anchorId="6C97DAF6" wp14:editId="18B7FC17">
              <wp:simplePos x="0" y="0"/>
              <wp:positionH relativeFrom="page">
                <wp:align>right</wp:align>
              </wp:positionH>
              <wp:positionV relativeFrom="paragraph">
                <wp:posOffset>-381000</wp:posOffset>
              </wp:positionV>
              <wp:extent cx="6207760" cy="570865"/>
              <wp:effectExtent l="0" t="0" r="2540" b="635"/>
              <wp:wrapSquare wrapText="bothSides"/>
              <wp:docPr id="2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70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2C75" w:rsidRPr="003868B1" w:rsidRDefault="00502C75">
                          <w:pPr>
                            <w:rPr>
                              <w:sz w:val="40"/>
                              <w:szCs w:val="40"/>
                            </w:rPr>
                          </w:pPr>
                          <w:r w:rsidRPr="003868B1">
                            <w:rPr>
                              <w:rFonts w:ascii="Newport Classic SG" w:hAnsi="Newport Classic SG"/>
                              <w:sz w:val="60"/>
                              <w:szCs w:val="60"/>
                            </w:rPr>
                            <w:t>ALPE DU GRAND SERRE,</w:t>
                          </w:r>
                          <w:r>
                            <w:rPr>
                              <w:rFonts w:ascii="Newport Classic SG" w:hAnsi="Newport Classic SG"/>
                              <w:sz w:val="72"/>
                              <w:szCs w:val="72"/>
                            </w:rPr>
                            <w:t xml:space="preserve"> </w:t>
                          </w:r>
                          <w:r w:rsidRPr="003868B1">
                            <w:rPr>
                              <w:rFonts w:ascii="Newport Classic SG" w:hAnsi="Newport Classic SG"/>
                              <w:sz w:val="40"/>
                              <w:szCs w:val="40"/>
                            </w:rPr>
                            <w:t>AGS Nature régie des remontées mécaniques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97DAF6" id="_x0000_s1042" type="#_x0000_t202" style="position:absolute;margin-left:437.6pt;margin-top:-30pt;width:488.8pt;height:44.95pt;z-index:251656192;visibility:visible;mso-wrap-style:square;mso-width-percent:0;mso-height-percent:200;mso-wrap-distance-left:9pt;mso-wrap-distance-top:3.6pt;mso-wrap-distance-right:9pt;mso-wrap-distance-bottom:3.6pt;mso-position-horizontal:right;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" stroked="f">
              <v:textbox style="mso-fit-shape-to-text:t">
                <w:txbxContent>
                  <w:p w:rsidR="00502C75" w:rsidRPr="003868B1" w:rsidRDefault="00502C75">
                    <w:pPr>
                      <w:rPr>
                        <w:sz w:val="40"/>
                        <w:szCs w:val="40"/>
                      </w:rPr>
                    </w:pPr>
                    <w:r w:rsidRPr="003868B1">
                      <w:rPr>
                        <w:rFonts w:ascii="Newport Classic SG" w:hAnsi="Newport Classic SG"/>
                        <w:sz w:val="60"/>
                        <w:szCs w:val="60"/>
                      </w:rPr>
                      <w:t>ALPE DU GRAND SERRE,</w:t>
                    </w:r>
                    <w:r>
                      <w:rPr>
                        <w:rFonts w:ascii="Newport Classic SG" w:hAnsi="Newport Classic SG"/>
                        <w:sz w:val="72"/>
                        <w:szCs w:val="72"/>
                      </w:rPr>
                      <w:t xml:space="preserve"> </w:t>
                    </w:r>
                    <w:r w:rsidRPr="003868B1">
                      <w:rPr>
                        <w:rFonts w:ascii="Newport Classic SG" w:hAnsi="Newport Classic SG"/>
                        <w:sz w:val="40"/>
                        <w:szCs w:val="40"/>
                      </w:rPr>
                      <w:t>AGS Nature régie des remontées mécaniques</w:t>
                    </w:r>
                  </w:p>
                </w:txbxContent>
              </v:textbox>
              <w10:wrap type="square" anchorx="page"/>
            </v:shape>
          </w:pict>
        </mc:Fallback>
      </mc:AlternateContent>
    </w:r>
  </w:p>
  <w:p w:rsidR="00502C75" w:rsidRDefault="00502C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re1"/>
      <w:lvlText w:val=""/>
      <w:lvlJc w:val="left"/>
      <w:pPr>
        <w:tabs>
          <w:tab w:val="num" w:pos="432"/>
        </w:tabs>
        <w:ind w:left="432" w:hanging="432"/>
      </w:pPr>
    </w:lvl>
    <w:lvl w:ilvl="1">
      <w:start w:val="1"/>
      <w:numFmt w:val="none"/>
      <w:pStyle w:val="Titre2"/>
      <w:lvlText w:val=""/>
      <w:lvlJc w:val="left"/>
      <w:pPr>
        <w:tabs>
          <w:tab w:val="num" w:pos="576"/>
        </w:tabs>
        <w:ind w:left="576" w:hanging="576"/>
      </w:pPr>
    </w:lvl>
    <w:lvl w:ilvl="2">
      <w:start w:val="1"/>
      <w:numFmt w:val="none"/>
      <w:pStyle w:val="Titre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3330"/>
        </w:tabs>
        <w:ind w:left="3330" w:hanging="360"/>
      </w:pPr>
      <w:rPr>
        <w:rFonts w:ascii="Trebuchet MS" w:hAnsi="Trebuchet MS" w:cs="Courier New"/>
      </w:rPr>
    </w:lvl>
  </w:abstractNum>
  <w:abstractNum w:abstractNumId="2" w15:restartNumberingAfterBreak="0">
    <w:nsid w:val="08433533"/>
    <w:multiLevelType w:val="hybridMultilevel"/>
    <w:tmpl w:val="BB147D9E"/>
    <w:lvl w:ilvl="0" w:tplc="25EC3C1E">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EE67F2"/>
    <w:multiLevelType w:val="hybridMultilevel"/>
    <w:tmpl w:val="67D83BE0"/>
    <w:lvl w:ilvl="0" w:tplc="E00A9CB6">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CD7BB3"/>
    <w:multiLevelType w:val="hybridMultilevel"/>
    <w:tmpl w:val="FE3CD71A"/>
    <w:lvl w:ilvl="0" w:tplc="6C904BE4">
      <w:start w:val="8"/>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9685439"/>
    <w:multiLevelType w:val="hybridMultilevel"/>
    <w:tmpl w:val="005E804C"/>
    <w:lvl w:ilvl="0" w:tplc="90687B98">
      <w:start w:val="2"/>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EE4A4B"/>
    <w:multiLevelType w:val="multilevel"/>
    <w:tmpl w:val="CB0ABEDC"/>
    <w:lvl w:ilvl="0">
      <w:start w:val="1"/>
      <w:numFmt w:val="decimal"/>
      <w:lvlText w:val="Article  %1."/>
      <w:lvlJc w:val="left"/>
      <w:pPr>
        <w:ind w:left="0" w:firstLine="0"/>
      </w:pPr>
      <w:rPr>
        <w:rFonts w:hint="default"/>
        <w:b/>
        <w:i w:val="0"/>
        <w:sz w:val="20"/>
        <w:szCs w:val="20"/>
      </w:rPr>
    </w:lvl>
    <w:lvl w:ilvl="1">
      <w:start w:val="1"/>
      <w:numFmt w:val="decimal"/>
      <w:lvlText w:val="%1.%2."/>
      <w:lvlJc w:val="left"/>
      <w:pPr>
        <w:ind w:left="0" w:firstLine="0"/>
      </w:pPr>
      <w:rPr>
        <w:rFonts w:hint="default"/>
        <w:b w:val="0"/>
        <w:i w:val="0"/>
      </w:rPr>
    </w:lvl>
    <w:lvl w:ilvl="2">
      <w:start w:val="1"/>
      <w:numFmt w:val="decimal"/>
      <w:lvlText w:val="%1.%2.%3."/>
      <w:lvlJc w:val="left"/>
      <w:pPr>
        <w:ind w:left="0" w:firstLine="0"/>
      </w:pPr>
      <w:rPr>
        <w:rFonts w:hint="default"/>
        <w:b/>
        <w:i w:val="0"/>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7226DC9"/>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8" w15:restartNumberingAfterBreak="1">
    <w:nsid w:val="3F101B30"/>
    <w:multiLevelType w:val="hybridMultilevel"/>
    <w:tmpl w:val="22403D28"/>
    <w:lvl w:ilvl="0" w:tplc="C144C9B8">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80350A"/>
    <w:multiLevelType w:val="hybridMultilevel"/>
    <w:tmpl w:val="E826A3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7A422D0"/>
    <w:multiLevelType w:val="hybridMultilevel"/>
    <w:tmpl w:val="99A2819A"/>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1" w15:restartNumberingAfterBreak="0">
    <w:nsid w:val="496F7887"/>
    <w:multiLevelType w:val="hybridMultilevel"/>
    <w:tmpl w:val="91E47DF0"/>
    <w:lvl w:ilvl="0" w:tplc="B50E5B22">
      <w:start w:val="1"/>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FED799D"/>
    <w:multiLevelType w:val="hybridMultilevel"/>
    <w:tmpl w:val="70F8716C"/>
    <w:lvl w:ilvl="0" w:tplc="863898A4">
      <w:start w:val="24"/>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01B6CEB"/>
    <w:multiLevelType w:val="hybridMultilevel"/>
    <w:tmpl w:val="803287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BC3CCF"/>
    <w:multiLevelType w:val="hybridMultilevel"/>
    <w:tmpl w:val="4872BA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87704A0"/>
    <w:multiLevelType w:val="hybridMultilevel"/>
    <w:tmpl w:val="4FF4D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9891DD8"/>
    <w:multiLevelType w:val="hybridMultilevel"/>
    <w:tmpl w:val="53067E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A7B73F9"/>
    <w:multiLevelType w:val="hybridMultilevel"/>
    <w:tmpl w:val="A134CF22"/>
    <w:lvl w:ilvl="0" w:tplc="FB244CDA">
      <w:start w:val="1"/>
      <w:numFmt w:val="bullet"/>
      <w:lvlText w:val="-"/>
      <w:lvlJc w:val="left"/>
      <w:pPr>
        <w:ind w:left="720" w:hanging="360"/>
      </w:pPr>
      <w:rPr>
        <w:rFonts w:ascii="Open Sans" w:eastAsia="Times New Roman"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C036DD3"/>
    <w:multiLevelType w:val="multilevel"/>
    <w:tmpl w:val="770A442E"/>
    <w:lvl w:ilvl="0">
      <w:start w:val="1"/>
      <w:numFmt w:val="decimal"/>
      <w:lvlText w:val="%1."/>
      <w:lvlJc w:val="left"/>
      <w:pPr>
        <w:tabs>
          <w:tab w:val="num" w:pos="360"/>
        </w:tabs>
        <w:ind w:left="360" w:hanging="360"/>
      </w:pPr>
      <w:rPr>
        <w:rFonts w:hint="default"/>
      </w:rPr>
    </w:lvl>
    <w:lvl w:ilvl="1">
      <w:start w:val="1"/>
      <w:numFmt w:val="decimal"/>
      <w:pStyle w:val="StyleTitre211ptJustifi"/>
      <w:lvlText w:val="%1.%2"/>
      <w:lvlJc w:val="left"/>
      <w:pPr>
        <w:tabs>
          <w:tab w:val="num" w:pos="756"/>
        </w:tabs>
        <w:ind w:left="75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0"/>
  </w:num>
  <w:num w:numId="2">
    <w:abstractNumId w:val="1"/>
  </w:num>
  <w:num w:numId="3">
    <w:abstractNumId w:val="12"/>
  </w:num>
  <w:num w:numId="4">
    <w:abstractNumId w:val="15"/>
  </w:num>
  <w:num w:numId="5">
    <w:abstractNumId w:val="2"/>
  </w:num>
  <w:num w:numId="6">
    <w:abstractNumId w:val="17"/>
  </w:num>
  <w:num w:numId="7">
    <w:abstractNumId w:val="3"/>
  </w:num>
  <w:num w:numId="8">
    <w:abstractNumId w:val="16"/>
  </w:num>
  <w:num w:numId="9">
    <w:abstractNumId w:val="10"/>
  </w:num>
  <w:num w:numId="10">
    <w:abstractNumId w:val="14"/>
  </w:num>
  <w:num w:numId="11">
    <w:abstractNumId w:val="13"/>
  </w:num>
  <w:num w:numId="12">
    <w:abstractNumId w:val="9"/>
  </w:num>
  <w:num w:numId="13">
    <w:abstractNumId w:val="8"/>
  </w:num>
  <w:num w:numId="14">
    <w:abstractNumId w:val="4"/>
  </w:num>
  <w:num w:numId="15">
    <w:abstractNumId w:val="5"/>
  </w:num>
  <w:num w:numId="16">
    <w:abstractNumId w:val="11"/>
  </w:num>
  <w:num w:numId="17">
    <w:abstractNumId w:val="7"/>
  </w:num>
  <w:num w:numId="18">
    <w:abstractNumId w:val="18"/>
  </w:num>
  <w:num w:numId="19">
    <w:abstractNumId w:val="6"/>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mailMerge>
    <w:mainDocumentType w:val="formLetters"/>
    <w:dataType w:val="textFile"/>
    <w:activeRecord w:val="-1"/>
    <w:odso/>
  </w:mailMerge>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7251"/>
    <w:rsid w:val="00030BFD"/>
    <w:rsid w:val="00036FC9"/>
    <w:rsid w:val="000966B8"/>
    <w:rsid w:val="000C3542"/>
    <w:rsid w:val="000D125E"/>
    <w:rsid w:val="000E151A"/>
    <w:rsid w:val="000F1DD0"/>
    <w:rsid w:val="001413E4"/>
    <w:rsid w:val="00150153"/>
    <w:rsid w:val="00156DEC"/>
    <w:rsid w:val="001619C0"/>
    <w:rsid w:val="00165248"/>
    <w:rsid w:val="001A5036"/>
    <w:rsid w:val="001E4B61"/>
    <w:rsid w:val="001E6028"/>
    <w:rsid w:val="001F3D9A"/>
    <w:rsid w:val="00223C3D"/>
    <w:rsid w:val="00226D23"/>
    <w:rsid w:val="00250A2F"/>
    <w:rsid w:val="0029062D"/>
    <w:rsid w:val="0029133D"/>
    <w:rsid w:val="00296B92"/>
    <w:rsid w:val="002A5F56"/>
    <w:rsid w:val="002B7A16"/>
    <w:rsid w:val="002D61B6"/>
    <w:rsid w:val="002E59F6"/>
    <w:rsid w:val="00310E7C"/>
    <w:rsid w:val="00311CFD"/>
    <w:rsid w:val="00313033"/>
    <w:rsid w:val="00321C51"/>
    <w:rsid w:val="003434E1"/>
    <w:rsid w:val="00352726"/>
    <w:rsid w:val="003868B1"/>
    <w:rsid w:val="00392DCC"/>
    <w:rsid w:val="003A35DA"/>
    <w:rsid w:val="003A7917"/>
    <w:rsid w:val="003E0CC1"/>
    <w:rsid w:val="00400C18"/>
    <w:rsid w:val="00437B23"/>
    <w:rsid w:val="00487A97"/>
    <w:rsid w:val="004A5310"/>
    <w:rsid w:val="00502C75"/>
    <w:rsid w:val="00503054"/>
    <w:rsid w:val="005137D0"/>
    <w:rsid w:val="00520E70"/>
    <w:rsid w:val="005365F2"/>
    <w:rsid w:val="00583ECA"/>
    <w:rsid w:val="0059572E"/>
    <w:rsid w:val="005B2EC2"/>
    <w:rsid w:val="005C35F1"/>
    <w:rsid w:val="005C7B35"/>
    <w:rsid w:val="005D1CC2"/>
    <w:rsid w:val="005D2CCF"/>
    <w:rsid w:val="005D77B1"/>
    <w:rsid w:val="005F635A"/>
    <w:rsid w:val="005F6E72"/>
    <w:rsid w:val="00616019"/>
    <w:rsid w:val="00643B09"/>
    <w:rsid w:val="006761E5"/>
    <w:rsid w:val="0067679F"/>
    <w:rsid w:val="006E2B19"/>
    <w:rsid w:val="006E3186"/>
    <w:rsid w:val="00701E07"/>
    <w:rsid w:val="00732525"/>
    <w:rsid w:val="00743B75"/>
    <w:rsid w:val="007461E8"/>
    <w:rsid w:val="00747FCF"/>
    <w:rsid w:val="00764E15"/>
    <w:rsid w:val="00771ABE"/>
    <w:rsid w:val="00794DF5"/>
    <w:rsid w:val="007A0FC9"/>
    <w:rsid w:val="008031B6"/>
    <w:rsid w:val="00827DB8"/>
    <w:rsid w:val="0083459C"/>
    <w:rsid w:val="00851E99"/>
    <w:rsid w:val="008960F1"/>
    <w:rsid w:val="00897614"/>
    <w:rsid w:val="008F17C8"/>
    <w:rsid w:val="009026F7"/>
    <w:rsid w:val="00917F6E"/>
    <w:rsid w:val="00926787"/>
    <w:rsid w:val="00953271"/>
    <w:rsid w:val="00976CB0"/>
    <w:rsid w:val="00996550"/>
    <w:rsid w:val="009A5071"/>
    <w:rsid w:val="009A59BE"/>
    <w:rsid w:val="009B364D"/>
    <w:rsid w:val="009C2BFD"/>
    <w:rsid w:val="009F74D8"/>
    <w:rsid w:val="00A15C7A"/>
    <w:rsid w:val="00A24BD6"/>
    <w:rsid w:val="00A5048D"/>
    <w:rsid w:val="00A51FAC"/>
    <w:rsid w:val="00A85D99"/>
    <w:rsid w:val="00AB40B2"/>
    <w:rsid w:val="00AD45E8"/>
    <w:rsid w:val="00B017D1"/>
    <w:rsid w:val="00B0732A"/>
    <w:rsid w:val="00B13BEF"/>
    <w:rsid w:val="00B1727E"/>
    <w:rsid w:val="00B17579"/>
    <w:rsid w:val="00B52926"/>
    <w:rsid w:val="00B72FDC"/>
    <w:rsid w:val="00B74532"/>
    <w:rsid w:val="00BD4FD0"/>
    <w:rsid w:val="00BE0D5C"/>
    <w:rsid w:val="00BE48B3"/>
    <w:rsid w:val="00BF4716"/>
    <w:rsid w:val="00C03637"/>
    <w:rsid w:val="00C12573"/>
    <w:rsid w:val="00C220BE"/>
    <w:rsid w:val="00C44448"/>
    <w:rsid w:val="00C47DAD"/>
    <w:rsid w:val="00C56E35"/>
    <w:rsid w:val="00C701E9"/>
    <w:rsid w:val="00C71908"/>
    <w:rsid w:val="00C71CDC"/>
    <w:rsid w:val="00CC00AB"/>
    <w:rsid w:val="00CC301E"/>
    <w:rsid w:val="00CD72BD"/>
    <w:rsid w:val="00CF78CD"/>
    <w:rsid w:val="00D04A86"/>
    <w:rsid w:val="00D30F1C"/>
    <w:rsid w:val="00D30F28"/>
    <w:rsid w:val="00D40B14"/>
    <w:rsid w:val="00D665BB"/>
    <w:rsid w:val="00DA3ADD"/>
    <w:rsid w:val="00DB03DC"/>
    <w:rsid w:val="00DD1805"/>
    <w:rsid w:val="00DD2BC2"/>
    <w:rsid w:val="00DD3754"/>
    <w:rsid w:val="00DF2E32"/>
    <w:rsid w:val="00DF3FD7"/>
    <w:rsid w:val="00E07FD3"/>
    <w:rsid w:val="00E501B7"/>
    <w:rsid w:val="00E61702"/>
    <w:rsid w:val="00E62A98"/>
    <w:rsid w:val="00E72FFD"/>
    <w:rsid w:val="00E95F84"/>
    <w:rsid w:val="00E96E2D"/>
    <w:rsid w:val="00EA2958"/>
    <w:rsid w:val="00EB15E1"/>
    <w:rsid w:val="00EC064A"/>
    <w:rsid w:val="00EE502D"/>
    <w:rsid w:val="00EE5D4B"/>
    <w:rsid w:val="00EF2890"/>
    <w:rsid w:val="00EF3056"/>
    <w:rsid w:val="00EF6A59"/>
    <w:rsid w:val="00F03485"/>
    <w:rsid w:val="00F47B27"/>
    <w:rsid w:val="00F70BA3"/>
    <w:rsid w:val="00F83705"/>
    <w:rsid w:val="00F8664E"/>
    <w:rsid w:val="00FA03BA"/>
    <w:rsid w:val="00FA1F28"/>
    <w:rsid w:val="00FC4D98"/>
    <w:rsid w:val="00FD70FF"/>
    <w:rsid w:val="00FF725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oNotEmbedSmartTags/>
  <w:decimalSymbol w:val=","/>
  <w:listSeparator w:val=";"/>
  <w14:docId w14:val="26244197"/>
  <w15:docId w15:val="{F0DCCB59-38C8-4499-B2BB-07F03D7E5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2573"/>
    <w:pPr>
      <w:suppressAutoHyphens/>
    </w:pPr>
    <w:rPr>
      <w:lang w:eastAsia="ar-SA"/>
    </w:rPr>
  </w:style>
  <w:style w:type="paragraph" w:styleId="Titre1">
    <w:name w:val="heading 1"/>
    <w:basedOn w:val="Normal"/>
    <w:next w:val="Normal"/>
    <w:qFormat/>
    <w:rsid w:val="00C12573"/>
    <w:pPr>
      <w:keepNext/>
      <w:numPr>
        <w:numId w:val="1"/>
      </w:numPr>
      <w:ind w:left="0" w:firstLine="4820"/>
      <w:jc w:val="both"/>
      <w:outlineLvl w:val="0"/>
    </w:pPr>
    <w:rPr>
      <w:sz w:val="24"/>
      <w:szCs w:val="24"/>
    </w:rPr>
  </w:style>
  <w:style w:type="paragraph" w:styleId="Titre2">
    <w:name w:val="heading 2"/>
    <w:basedOn w:val="Normal"/>
    <w:next w:val="Normal"/>
    <w:qFormat/>
    <w:rsid w:val="00C12573"/>
    <w:pPr>
      <w:keepNext/>
      <w:numPr>
        <w:ilvl w:val="1"/>
        <w:numId w:val="1"/>
      </w:numPr>
      <w:outlineLvl w:val="1"/>
    </w:pPr>
    <w:rPr>
      <w:rFonts w:ascii="Comic Sans MS" w:hAnsi="Comic Sans MS"/>
      <w:sz w:val="24"/>
    </w:rPr>
  </w:style>
  <w:style w:type="paragraph" w:styleId="Titre3">
    <w:name w:val="heading 3"/>
    <w:basedOn w:val="Normal"/>
    <w:next w:val="Normal"/>
    <w:qFormat/>
    <w:rsid w:val="00C12573"/>
    <w:pPr>
      <w:keepNext/>
      <w:numPr>
        <w:ilvl w:val="2"/>
        <w:numId w:val="1"/>
      </w:numPr>
      <w:jc w:val="right"/>
      <w:outlineLvl w:val="2"/>
    </w:pPr>
    <w:rPr>
      <w:rFonts w:ascii="Comic Sans MS" w:hAnsi="Comic Sans MS"/>
      <w:b/>
      <w:bCs/>
      <w:iCs/>
      <w:color w:val="000000"/>
      <w:sz w:val="24"/>
    </w:rPr>
  </w:style>
  <w:style w:type="paragraph" w:styleId="Titre4">
    <w:name w:val="heading 4"/>
    <w:basedOn w:val="Normal"/>
    <w:next w:val="Normal"/>
    <w:link w:val="Titre4Car"/>
    <w:unhideWhenUsed/>
    <w:qFormat/>
    <w:rsid w:val="00F70BA3"/>
    <w:pPr>
      <w:keepNext/>
      <w:keepLines/>
      <w:spacing w:before="4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nhideWhenUsed/>
    <w:qFormat/>
    <w:rsid w:val="00F70BA3"/>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qFormat/>
    <w:rsid w:val="00DF2E32"/>
    <w:pPr>
      <w:suppressAutoHyphens w:val="0"/>
      <w:spacing w:before="240" w:after="60"/>
      <w:outlineLvl w:val="5"/>
    </w:pPr>
    <w:rPr>
      <w:rFonts w:ascii="Arial" w:hAnsi="Arial"/>
      <w:i/>
      <w:sz w:val="22"/>
      <w:lang w:eastAsia="fr-FR"/>
    </w:rPr>
  </w:style>
  <w:style w:type="paragraph" w:styleId="Titre7">
    <w:name w:val="heading 7"/>
    <w:basedOn w:val="Normal"/>
    <w:next w:val="Normal"/>
    <w:link w:val="Titre7Car"/>
    <w:unhideWhenUsed/>
    <w:qFormat/>
    <w:rsid w:val="00F70BA3"/>
    <w:pPr>
      <w:keepNext/>
      <w:keepLines/>
      <w:spacing w:before="4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qFormat/>
    <w:rsid w:val="00DF2E32"/>
    <w:pPr>
      <w:suppressAutoHyphens w:val="0"/>
      <w:spacing w:before="240" w:after="60"/>
      <w:outlineLvl w:val="7"/>
    </w:pPr>
    <w:rPr>
      <w:rFonts w:ascii="Arial" w:hAnsi="Arial"/>
      <w:i/>
      <w:lang w:eastAsia="fr-FR"/>
    </w:rPr>
  </w:style>
  <w:style w:type="paragraph" w:styleId="Titre9">
    <w:name w:val="heading 9"/>
    <w:basedOn w:val="Normal"/>
    <w:next w:val="Normal"/>
    <w:link w:val="Titre9Car"/>
    <w:qFormat/>
    <w:rsid w:val="00DF2E32"/>
    <w:pPr>
      <w:suppressAutoHyphens w:val="0"/>
      <w:spacing w:before="240" w:after="60"/>
      <w:outlineLvl w:val="8"/>
    </w:pPr>
    <w:rPr>
      <w:rFonts w:ascii="Arial" w:hAnsi="Arial"/>
      <w:i/>
      <w:sz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sid w:val="00C12573"/>
    <w:rPr>
      <w:rFonts w:ascii="Courier New" w:hAnsi="Courier New" w:cs="Courier New"/>
    </w:rPr>
  </w:style>
  <w:style w:type="character" w:customStyle="1" w:styleId="WW8Num2z1">
    <w:name w:val="WW8Num2z1"/>
    <w:rsid w:val="00C12573"/>
    <w:rPr>
      <w:rFonts w:ascii="Courier New" w:hAnsi="Courier New" w:cs="Courier New"/>
    </w:rPr>
  </w:style>
  <w:style w:type="character" w:customStyle="1" w:styleId="WW8Num2z2">
    <w:name w:val="WW8Num2z2"/>
    <w:rsid w:val="00C12573"/>
    <w:rPr>
      <w:rFonts w:ascii="Wingdings" w:hAnsi="Wingdings"/>
    </w:rPr>
  </w:style>
  <w:style w:type="character" w:customStyle="1" w:styleId="WW8Num2z3">
    <w:name w:val="WW8Num2z3"/>
    <w:rsid w:val="00C12573"/>
    <w:rPr>
      <w:rFonts w:ascii="Symbol" w:hAnsi="Symbol"/>
    </w:rPr>
  </w:style>
  <w:style w:type="character" w:customStyle="1" w:styleId="WW8Num3z0">
    <w:name w:val="WW8Num3z0"/>
    <w:rsid w:val="00C12573"/>
    <w:rPr>
      <w:rFonts w:ascii="Courier New" w:hAnsi="Courier New" w:cs="Courier New"/>
    </w:rPr>
  </w:style>
  <w:style w:type="character" w:customStyle="1" w:styleId="WW8Num3z1">
    <w:name w:val="WW8Num3z1"/>
    <w:rsid w:val="00C12573"/>
    <w:rPr>
      <w:rFonts w:ascii="Courier New" w:hAnsi="Courier New" w:cs="Courier New"/>
    </w:rPr>
  </w:style>
  <w:style w:type="character" w:customStyle="1" w:styleId="WW8Num3z2">
    <w:name w:val="WW8Num3z2"/>
    <w:rsid w:val="00C12573"/>
    <w:rPr>
      <w:rFonts w:ascii="Wingdings" w:hAnsi="Wingdings"/>
    </w:rPr>
  </w:style>
  <w:style w:type="character" w:customStyle="1" w:styleId="WW8Num3z3">
    <w:name w:val="WW8Num3z3"/>
    <w:rsid w:val="00C12573"/>
    <w:rPr>
      <w:rFonts w:ascii="Symbol" w:hAnsi="Symbol"/>
    </w:rPr>
  </w:style>
  <w:style w:type="character" w:customStyle="1" w:styleId="Policepardfaut2">
    <w:name w:val="Police par défaut2"/>
    <w:rsid w:val="00C12573"/>
  </w:style>
  <w:style w:type="character" w:customStyle="1" w:styleId="WW8Num1z0">
    <w:name w:val="WW8Num1z0"/>
    <w:rsid w:val="00C12573"/>
    <w:rPr>
      <w:rFonts w:ascii="Courier New" w:hAnsi="Courier New" w:cs="Courier New"/>
    </w:rPr>
  </w:style>
  <w:style w:type="character" w:customStyle="1" w:styleId="WW8Num1z2">
    <w:name w:val="WW8Num1z2"/>
    <w:rsid w:val="00C12573"/>
    <w:rPr>
      <w:rFonts w:ascii="Wingdings" w:hAnsi="Wingdings"/>
    </w:rPr>
  </w:style>
  <w:style w:type="character" w:customStyle="1" w:styleId="WW8Num1z3">
    <w:name w:val="WW8Num1z3"/>
    <w:rsid w:val="00C12573"/>
    <w:rPr>
      <w:rFonts w:ascii="Symbol" w:hAnsi="Symbol"/>
    </w:rPr>
  </w:style>
  <w:style w:type="character" w:customStyle="1" w:styleId="WW8Num4z0">
    <w:name w:val="WW8Num4z0"/>
    <w:rsid w:val="00C12573"/>
    <w:rPr>
      <w:rFonts w:ascii="Courier New" w:hAnsi="Courier New" w:cs="Courier New"/>
    </w:rPr>
  </w:style>
  <w:style w:type="character" w:customStyle="1" w:styleId="WW8Num4z2">
    <w:name w:val="WW8Num4z2"/>
    <w:rsid w:val="00C12573"/>
    <w:rPr>
      <w:rFonts w:ascii="Wingdings" w:hAnsi="Wingdings"/>
    </w:rPr>
  </w:style>
  <w:style w:type="character" w:customStyle="1" w:styleId="WW8Num4z3">
    <w:name w:val="WW8Num4z3"/>
    <w:rsid w:val="00C12573"/>
    <w:rPr>
      <w:rFonts w:ascii="Symbol" w:hAnsi="Symbol"/>
    </w:rPr>
  </w:style>
  <w:style w:type="character" w:customStyle="1" w:styleId="WW8Num5z1">
    <w:name w:val="WW8Num5z1"/>
    <w:rsid w:val="00C12573"/>
    <w:rPr>
      <w:rFonts w:ascii="Courier New" w:hAnsi="Courier New" w:cs="Courier New"/>
    </w:rPr>
  </w:style>
  <w:style w:type="character" w:customStyle="1" w:styleId="WW8Num5z2">
    <w:name w:val="WW8Num5z2"/>
    <w:rsid w:val="00C12573"/>
    <w:rPr>
      <w:rFonts w:ascii="Wingdings" w:hAnsi="Wingdings"/>
    </w:rPr>
  </w:style>
  <w:style w:type="character" w:customStyle="1" w:styleId="WW8Num5z3">
    <w:name w:val="WW8Num5z3"/>
    <w:rsid w:val="00C12573"/>
    <w:rPr>
      <w:rFonts w:ascii="Symbol" w:hAnsi="Symbol"/>
    </w:rPr>
  </w:style>
  <w:style w:type="character" w:customStyle="1" w:styleId="WW8Num6z0">
    <w:name w:val="WW8Num6z0"/>
    <w:rsid w:val="00C12573"/>
    <w:rPr>
      <w:rFonts w:ascii="Symbol" w:hAnsi="Symbol"/>
    </w:rPr>
  </w:style>
  <w:style w:type="character" w:customStyle="1" w:styleId="WW8Num6z1">
    <w:name w:val="WW8Num6z1"/>
    <w:rsid w:val="00C12573"/>
    <w:rPr>
      <w:rFonts w:ascii="Courier New" w:hAnsi="Courier New" w:cs="Courier New"/>
    </w:rPr>
  </w:style>
  <w:style w:type="character" w:customStyle="1" w:styleId="WW8Num6z2">
    <w:name w:val="WW8Num6z2"/>
    <w:rsid w:val="00C12573"/>
    <w:rPr>
      <w:rFonts w:ascii="Wingdings" w:hAnsi="Wingdings"/>
    </w:rPr>
  </w:style>
  <w:style w:type="character" w:customStyle="1" w:styleId="WW8Num7z0">
    <w:name w:val="WW8Num7z0"/>
    <w:rsid w:val="00C12573"/>
    <w:rPr>
      <w:rFonts w:ascii="Symbol" w:hAnsi="Symbol"/>
    </w:rPr>
  </w:style>
  <w:style w:type="character" w:customStyle="1" w:styleId="WW8Num7z1">
    <w:name w:val="WW8Num7z1"/>
    <w:rsid w:val="00C12573"/>
    <w:rPr>
      <w:rFonts w:ascii="Courier New" w:hAnsi="Courier New" w:cs="Courier New"/>
    </w:rPr>
  </w:style>
  <w:style w:type="character" w:customStyle="1" w:styleId="WW8Num7z2">
    <w:name w:val="WW8Num7z2"/>
    <w:rsid w:val="00C12573"/>
    <w:rPr>
      <w:rFonts w:ascii="Wingdings" w:hAnsi="Wingdings"/>
    </w:rPr>
  </w:style>
  <w:style w:type="character" w:customStyle="1" w:styleId="WW8Num8z0">
    <w:name w:val="WW8Num8z0"/>
    <w:rsid w:val="00C12573"/>
    <w:rPr>
      <w:rFonts w:ascii="Courier New" w:hAnsi="Courier New" w:cs="Courier New"/>
    </w:rPr>
  </w:style>
  <w:style w:type="character" w:customStyle="1" w:styleId="WW8Num8z2">
    <w:name w:val="WW8Num8z2"/>
    <w:rsid w:val="00C12573"/>
    <w:rPr>
      <w:rFonts w:ascii="Wingdings" w:hAnsi="Wingdings"/>
    </w:rPr>
  </w:style>
  <w:style w:type="character" w:customStyle="1" w:styleId="WW8Num8z3">
    <w:name w:val="WW8Num8z3"/>
    <w:rsid w:val="00C12573"/>
    <w:rPr>
      <w:rFonts w:ascii="Symbol" w:hAnsi="Symbol"/>
    </w:rPr>
  </w:style>
  <w:style w:type="character" w:customStyle="1" w:styleId="WW8Num9z0">
    <w:name w:val="WW8Num9z0"/>
    <w:rsid w:val="00C12573"/>
    <w:rPr>
      <w:rFonts w:ascii="Courier New" w:hAnsi="Courier New" w:cs="Courier New"/>
    </w:rPr>
  </w:style>
  <w:style w:type="character" w:customStyle="1" w:styleId="WW8Num9z2">
    <w:name w:val="WW8Num9z2"/>
    <w:rsid w:val="00C12573"/>
    <w:rPr>
      <w:rFonts w:ascii="Wingdings" w:hAnsi="Wingdings"/>
    </w:rPr>
  </w:style>
  <w:style w:type="character" w:customStyle="1" w:styleId="WW8Num9z3">
    <w:name w:val="WW8Num9z3"/>
    <w:rsid w:val="00C12573"/>
    <w:rPr>
      <w:rFonts w:ascii="Symbol" w:hAnsi="Symbol"/>
    </w:rPr>
  </w:style>
  <w:style w:type="character" w:customStyle="1" w:styleId="WW8Num10z0">
    <w:name w:val="WW8Num10z0"/>
    <w:rsid w:val="00C12573"/>
    <w:rPr>
      <w:rFonts w:ascii="Courier New" w:hAnsi="Courier New" w:cs="Courier New"/>
    </w:rPr>
  </w:style>
  <w:style w:type="character" w:customStyle="1" w:styleId="WW8Num10z2">
    <w:name w:val="WW8Num10z2"/>
    <w:rsid w:val="00C12573"/>
    <w:rPr>
      <w:rFonts w:ascii="Wingdings" w:hAnsi="Wingdings"/>
    </w:rPr>
  </w:style>
  <w:style w:type="character" w:customStyle="1" w:styleId="WW8Num10z3">
    <w:name w:val="WW8Num10z3"/>
    <w:rsid w:val="00C12573"/>
    <w:rPr>
      <w:rFonts w:ascii="Symbol" w:hAnsi="Symbol"/>
    </w:rPr>
  </w:style>
  <w:style w:type="character" w:customStyle="1" w:styleId="Policepardfaut1">
    <w:name w:val="Police par défaut1"/>
    <w:rsid w:val="00C12573"/>
  </w:style>
  <w:style w:type="character" w:styleId="Lienhypertexte">
    <w:name w:val="Hyperlink"/>
    <w:uiPriority w:val="99"/>
    <w:rsid w:val="00C12573"/>
    <w:rPr>
      <w:color w:val="0000FF"/>
      <w:u w:val="single"/>
    </w:rPr>
  </w:style>
  <w:style w:type="paragraph" w:customStyle="1" w:styleId="Titre20">
    <w:name w:val="Titre2"/>
    <w:basedOn w:val="Normal"/>
    <w:next w:val="Corpsdetexte"/>
    <w:rsid w:val="00C12573"/>
    <w:pPr>
      <w:keepNext/>
      <w:spacing w:before="240" w:after="120"/>
    </w:pPr>
    <w:rPr>
      <w:rFonts w:ascii="Arial" w:eastAsia="Arial Unicode MS" w:hAnsi="Arial" w:cs="Tahoma"/>
      <w:sz w:val="28"/>
      <w:szCs w:val="28"/>
    </w:rPr>
  </w:style>
  <w:style w:type="paragraph" w:styleId="Corpsdetexte">
    <w:name w:val="Body Text"/>
    <w:basedOn w:val="Normal"/>
    <w:rsid w:val="00C12573"/>
    <w:pPr>
      <w:jc w:val="both"/>
    </w:pPr>
    <w:rPr>
      <w:rFonts w:ascii="Comic Sans MS" w:hAnsi="Comic Sans MS"/>
      <w:sz w:val="24"/>
    </w:rPr>
  </w:style>
  <w:style w:type="paragraph" w:styleId="Liste">
    <w:name w:val="List"/>
    <w:basedOn w:val="Corpsdetexte"/>
    <w:rsid w:val="00C12573"/>
    <w:rPr>
      <w:rFonts w:cs="Tahoma"/>
    </w:rPr>
  </w:style>
  <w:style w:type="paragraph" w:customStyle="1" w:styleId="Lgende2">
    <w:name w:val="Légende2"/>
    <w:basedOn w:val="Normal"/>
    <w:rsid w:val="00C12573"/>
    <w:pPr>
      <w:suppressLineNumbers/>
      <w:spacing w:before="120" w:after="120"/>
    </w:pPr>
    <w:rPr>
      <w:rFonts w:cs="Tahoma"/>
      <w:i/>
      <w:iCs/>
      <w:sz w:val="24"/>
      <w:szCs w:val="24"/>
    </w:rPr>
  </w:style>
  <w:style w:type="paragraph" w:customStyle="1" w:styleId="Index">
    <w:name w:val="Index"/>
    <w:basedOn w:val="Normal"/>
    <w:rsid w:val="00C12573"/>
    <w:pPr>
      <w:suppressLineNumbers/>
    </w:pPr>
    <w:rPr>
      <w:rFonts w:cs="Tahoma"/>
    </w:rPr>
  </w:style>
  <w:style w:type="paragraph" w:customStyle="1" w:styleId="Titre10">
    <w:name w:val="Titre1"/>
    <w:basedOn w:val="Normal"/>
    <w:next w:val="Corpsdetexte"/>
    <w:rsid w:val="00C12573"/>
    <w:pPr>
      <w:keepNext/>
      <w:spacing w:before="240" w:after="120"/>
    </w:pPr>
    <w:rPr>
      <w:rFonts w:ascii="Arial" w:eastAsia="Arial Unicode MS" w:hAnsi="Arial" w:cs="Tahoma"/>
      <w:sz w:val="28"/>
      <w:szCs w:val="28"/>
    </w:rPr>
  </w:style>
  <w:style w:type="paragraph" w:customStyle="1" w:styleId="Lgende1">
    <w:name w:val="Légende1"/>
    <w:basedOn w:val="Normal"/>
    <w:rsid w:val="00C12573"/>
    <w:pPr>
      <w:suppressLineNumbers/>
      <w:spacing w:before="120" w:after="120"/>
    </w:pPr>
    <w:rPr>
      <w:rFonts w:cs="Tahoma"/>
      <w:i/>
      <w:iCs/>
      <w:sz w:val="24"/>
      <w:szCs w:val="24"/>
    </w:rPr>
  </w:style>
  <w:style w:type="paragraph" w:styleId="Pieddepage">
    <w:name w:val="footer"/>
    <w:basedOn w:val="Normal"/>
    <w:rsid w:val="00C12573"/>
    <w:pPr>
      <w:tabs>
        <w:tab w:val="center" w:pos="4536"/>
        <w:tab w:val="right" w:pos="9072"/>
      </w:tabs>
    </w:pPr>
  </w:style>
  <w:style w:type="paragraph" w:styleId="Textedebulles">
    <w:name w:val="Balloon Text"/>
    <w:basedOn w:val="Normal"/>
    <w:rsid w:val="00C12573"/>
    <w:rPr>
      <w:rFonts w:ascii="Tahoma" w:hAnsi="Tahoma" w:cs="Tahoma"/>
      <w:sz w:val="16"/>
      <w:szCs w:val="16"/>
    </w:rPr>
  </w:style>
  <w:style w:type="paragraph" w:styleId="Retraitcorpsdetexte">
    <w:name w:val="Body Text Indent"/>
    <w:basedOn w:val="Normal"/>
    <w:rsid w:val="00C12573"/>
    <w:pPr>
      <w:ind w:firstLine="708"/>
    </w:pPr>
    <w:rPr>
      <w:rFonts w:ascii="Comic Sans MS" w:hAnsi="Comic Sans MS"/>
      <w:sz w:val="24"/>
    </w:rPr>
  </w:style>
  <w:style w:type="paragraph" w:customStyle="1" w:styleId="Corpsdetexte21">
    <w:name w:val="Corps de texte 21"/>
    <w:basedOn w:val="Normal"/>
    <w:rsid w:val="00C12573"/>
    <w:pPr>
      <w:jc w:val="both"/>
    </w:pPr>
    <w:rPr>
      <w:rFonts w:ascii="Comic Sans MS" w:hAnsi="Comic Sans MS"/>
      <w:sz w:val="22"/>
    </w:rPr>
  </w:style>
  <w:style w:type="paragraph" w:styleId="En-tte">
    <w:name w:val="header"/>
    <w:basedOn w:val="Normal"/>
    <w:rsid w:val="00C12573"/>
    <w:pPr>
      <w:tabs>
        <w:tab w:val="center" w:pos="4536"/>
        <w:tab w:val="right" w:pos="9072"/>
      </w:tabs>
    </w:pPr>
  </w:style>
  <w:style w:type="paragraph" w:styleId="NormalWeb">
    <w:name w:val="Normal (Web)"/>
    <w:basedOn w:val="Normal"/>
    <w:rsid w:val="00C12573"/>
    <w:pPr>
      <w:suppressAutoHyphens w:val="0"/>
      <w:spacing w:before="280"/>
      <w:jc w:val="both"/>
    </w:pPr>
    <w:rPr>
      <w:sz w:val="24"/>
      <w:szCs w:val="24"/>
    </w:rPr>
  </w:style>
  <w:style w:type="paragraph" w:customStyle="1" w:styleId="western">
    <w:name w:val="western"/>
    <w:basedOn w:val="Normal"/>
    <w:rsid w:val="00C12573"/>
    <w:pPr>
      <w:suppressAutoHyphens w:val="0"/>
      <w:spacing w:before="280"/>
      <w:jc w:val="both"/>
    </w:pPr>
    <w:rPr>
      <w:rFonts w:ascii="Comic Sans MS" w:hAnsi="Comic Sans MS"/>
      <w:sz w:val="24"/>
      <w:szCs w:val="24"/>
    </w:rPr>
  </w:style>
  <w:style w:type="paragraph" w:styleId="Paragraphedeliste">
    <w:name w:val="List Paragraph"/>
    <w:basedOn w:val="Normal"/>
    <w:uiPriority w:val="34"/>
    <w:qFormat/>
    <w:rsid w:val="00B74532"/>
    <w:pPr>
      <w:ind w:left="720"/>
      <w:contextualSpacing/>
    </w:pPr>
  </w:style>
  <w:style w:type="table" w:styleId="Grilledutableau">
    <w:name w:val="Table Grid"/>
    <w:basedOn w:val="TableauNormal"/>
    <w:rsid w:val="00EF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semiHidden/>
    <w:rsid w:val="00F70BA3"/>
    <w:rPr>
      <w:rFonts w:asciiTheme="majorHAnsi" w:eastAsiaTheme="majorEastAsia" w:hAnsiTheme="majorHAnsi" w:cstheme="majorBidi"/>
      <w:i/>
      <w:iCs/>
      <w:color w:val="2E74B5" w:themeColor="accent1" w:themeShade="BF"/>
      <w:lang w:eastAsia="ar-SA"/>
    </w:rPr>
  </w:style>
  <w:style w:type="character" w:customStyle="1" w:styleId="Titre5Car">
    <w:name w:val="Titre 5 Car"/>
    <w:basedOn w:val="Policepardfaut"/>
    <w:link w:val="Titre5"/>
    <w:semiHidden/>
    <w:rsid w:val="00F70BA3"/>
    <w:rPr>
      <w:rFonts w:asciiTheme="majorHAnsi" w:eastAsiaTheme="majorEastAsia" w:hAnsiTheme="majorHAnsi" w:cstheme="majorBidi"/>
      <w:color w:val="2E74B5" w:themeColor="accent1" w:themeShade="BF"/>
      <w:lang w:eastAsia="ar-SA"/>
    </w:rPr>
  </w:style>
  <w:style w:type="character" w:customStyle="1" w:styleId="Titre7Car">
    <w:name w:val="Titre 7 Car"/>
    <w:basedOn w:val="Policepardfaut"/>
    <w:link w:val="Titre7"/>
    <w:semiHidden/>
    <w:rsid w:val="00F70BA3"/>
    <w:rPr>
      <w:rFonts w:asciiTheme="majorHAnsi" w:eastAsiaTheme="majorEastAsia" w:hAnsiTheme="majorHAnsi" w:cstheme="majorBidi"/>
      <w:i/>
      <w:iCs/>
      <w:color w:val="1F4D78" w:themeColor="accent1" w:themeShade="7F"/>
      <w:lang w:eastAsia="ar-SA"/>
    </w:rPr>
  </w:style>
  <w:style w:type="paragraph" w:customStyle="1" w:styleId="Normal2">
    <w:name w:val="Normal2"/>
    <w:basedOn w:val="Normal"/>
    <w:uiPriority w:val="99"/>
    <w:rsid w:val="00BE0D5C"/>
    <w:pPr>
      <w:keepLines/>
      <w:tabs>
        <w:tab w:val="left" w:pos="567"/>
        <w:tab w:val="left" w:pos="851"/>
        <w:tab w:val="left" w:pos="1134"/>
      </w:tabs>
      <w:suppressAutoHyphens w:val="0"/>
      <w:ind w:left="284" w:firstLine="284"/>
      <w:jc w:val="both"/>
    </w:pPr>
    <w:rPr>
      <w:sz w:val="22"/>
      <w:lang w:eastAsia="fr-FR"/>
    </w:rPr>
  </w:style>
  <w:style w:type="paragraph" w:customStyle="1" w:styleId="Normal3">
    <w:name w:val="Normal3"/>
    <w:basedOn w:val="Normal"/>
    <w:rsid w:val="00BE0D5C"/>
    <w:pPr>
      <w:keepLines/>
      <w:tabs>
        <w:tab w:val="left" w:pos="851"/>
        <w:tab w:val="left" w:pos="1134"/>
        <w:tab w:val="left" w:pos="1418"/>
      </w:tabs>
      <w:suppressAutoHyphens w:val="0"/>
      <w:ind w:left="567" w:firstLine="284"/>
      <w:jc w:val="both"/>
    </w:pPr>
    <w:rPr>
      <w:sz w:val="22"/>
      <w:lang w:eastAsia="fr-FR"/>
    </w:rPr>
  </w:style>
  <w:style w:type="character" w:styleId="Mentionnonrsolue">
    <w:name w:val="Unresolved Mention"/>
    <w:basedOn w:val="Policepardfaut"/>
    <w:uiPriority w:val="99"/>
    <w:semiHidden/>
    <w:unhideWhenUsed/>
    <w:rsid w:val="00400C18"/>
    <w:rPr>
      <w:color w:val="808080"/>
      <w:shd w:val="clear" w:color="auto" w:fill="E6E6E6"/>
    </w:rPr>
  </w:style>
  <w:style w:type="paragraph" w:customStyle="1" w:styleId="Normal1">
    <w:name w:val="Normal1"/>
    <w:basedOn w:val="Normal"/>
    <w:uiPriority w:val="99"/>
    <w:rsid w:val="002E59F6"/>
    <w:pPr>
      <w:keepLines/>
      <w:tabs>
        <w:tab w:val="left" w:pos="284"/>
        <w:tab w:val="left" w:pos="567"/>
        <w:tab w:val="left" w:pos="851"/>
      </w:tabs>
      <w:suppressAutoHyphens w:val="0"/>
      <w:ind w:firstLine="284"/>
      <w:jc w:val="both"/>
    </w:pPr>
    <w:rPr>
      <w:sz w:val="22"/>
      <w:lang w:eastAsia="fr-FR"/>
    </w:rPr>
  </w:style>
  <w:style w:type="character" w:customStyle="1" w:styleId="Titre6Car">
    <w:name w:val="Titre 6 Car"/>
    <w:basedOn w:val="Policepardfaut"/>
    <w:link w:val="Titre6"/>
    <w:rsid w:val="00DF2E32"/>
    <w:rPr>
      <w:rFonts w:ascii="Arial" w:hAnsi="Arial"/>
      <w:i/>
      <w:sz w:val="22"/>
    </w:rPr>
  </w:style>
  <w:style w:type="character" w:customStyle="1" w:styleId="Titre8Car">
    <w:name w:val="Titre 8 Car"/>
    <w:basedOn w:val="Policepardfaut"/>
    <w:link w:val="Titre8"/>
    <w:rsid w:val="00DF2E32"/>
    <w:rPr>
      <w:rFonts w:ascii="Arial" w:hAnsi="Arial"/>
      <w:i/>
    </w:rPr>
  </w:style>
  <w:style w:type="character" w:customStyle="1" w:styleId="Titre9Car">
    <w:name w:val="Titre 9 Car"/>
    <w:basedOn w:val="Policepardfaut"/>
    <w:link w:val="Titre9"/>
    <w:rsid w:val="00DF2E32"/>
    <w:rPr>
      <w:rFonts w:ascii="Arial" w:hAnsi="Arial"/>
      <w:i/>
      <w:sz w:val="18"/>
    </w:rPr>
  </w:style>
  <w:style w:type="paragraph" w:customStyle="1" w:styleId="StyleTitre211ptJustifi">
    <w:name w:val="Style Titre 2 + 11 pt Justifié"/>
    <w:basedOn w:val="Titre2"/>
    <w:next w:val="Normal"/>
    <w:autoRedefine/>
    <w:rsid w:val="00DF2E32"/>
    <w:pPr>
      <w:numPr>
        <w:numId w:val="18"/>
      </w:numPr>
      <w:suppressAutoHyphens w:val="0"/>
      <w:spacing w:before="120" w:after="60"/>
      <w:jc w:val="both"/>
    </w:pPr>
    <w:rPr>
      <w:rFonts w:ascii="Times New Roman" w:hAnsi="Times New Roman"/>
      <w:b/>
      <w:szCs w:val="24"/>
      <w:lang w:eastAsia="fr-FR"/>
    </w:rPr>
  </w:style>
  <w:style w:type="paragraph" w:customStyle="1" w:styleId="StyleTitre111ptJustifi">
    <w:name w:val="Style Titre 1 + 11 pt Justifié"/>
    <w:basedOn w:val="Titre1"/>
    <w:autoRedefine/>
    <w:rsid w:val="00DF2E32"/>
    <w:pPr>
      <w:tabs>
        <w:tab w:val="clear" w:pos="432"/>
      </w:tabs>
      <w:suppressAutoHyphens w:val="0"/>
      <w:spacing w:before="240" w:after="120"/>
      <w:ind w:firstLine="0"/>
    </w:pPr>
    <w:rPr>
      <w:rFonts w:ascii="Open Sans" w:hAnsi="Open Sans" w:cs="Open Sans"/>
      <w:b/>
      <w:bCs/>
      <w:caps/>
      <w:kern w:val="28"/>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2255456">
      <w:bodyDiv w:val="1"/>
      <w:marLeft w:val="0"/>
      <w:marRight w:val="0"/>
      <w:marTop w:val="0"/>
      <w:marBottom w:val="0"/>
      <w:divBdr>
        <w:top w:val="none" w:sz="0" w:space="0" w:color="auto"/>
        <w:left w:val="none" w:sz="0" w:space="0" w:color="auto"/>
        <w:bottom w:val="none" w:sz="0" w:space="0" w:color="auto"/>
        <w:right w:val="none" w:sz="0" w:space="0" w:color="auto"/>
      </w:divBdr>
    </w:div>
    <w:div w:id="240214725">
      <w:bodyDiv w:val="1"/>
      <w:marLeft w:val="0"/>
      <w:marRight w:val="0"/>
      <w:marTop w:val="0"/>
      <w:marBottom w:val="0"/>
      <w:divBdr>
        <w:top w:val="none" w:sz="0" w:space="0" w:color="auto"/>
        <w:left w:val="none" w:sz="0" w:space="0" w:color="auto"/>
        <w:bottom w:val="none" w:sz="0" w:space="0" w:color="auto"/>
        <w:right w:val="none" w:sz="0" w:space="0" w:color="auto"/>
      </w:divBdr>
    </w:div>
    <w:div w:id="1066798986">
      <w:bodyDiv w:val="1"/>
      <w:marLeft w:val="0"/>
      <w:marRight w:val="0"/>
      <w:marTop w:val="0"/>
      <w:marBottom w:val="0"/>
      <w:divBdr>
        <w:top w:val="none" w:sz="0" w:space="0" w:color="auto"/>
        <w:left w:val="none" w:sz="0" w:space="0" w:color="auto"/>
        <w:bottom w:val="none" w:sz="0" w:space="0" w:color="auto"/>
        <w:right w:val="none" w:sz="0" w:space="0" w:color="auto"/>
      </w:divBdr>
    </w:div>
    <w:div w:id="1845778610">
      <w:bodyDiv w:val="1"/>
      <w:marLeft w:val="0"/>
      <w:marRight w:val="0"/>
      <w:marTop w:val="0"/>
      <w:marBottom w:val="0"/>
      <w:divBdr>
        <w:top w:val="none" w:sz="0" w:space="0" w:color="auto"/>
        <w:left w:val="none" w:sz="0" w:space="0" w:color="auto"/>
        <w:bottom w:val="none" w:sz="0" w:space="0" w:color="auto"/>
        <w:right w:val="none" w:sz="0" w:space="0" w:color="auto"/>
      </w:divBdr>
    </w:div>
    <w:div w:id="214080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snature@gmail.com" TargetMode="External"/><Relationship Id="rId13" Type="http://schemas.openxmlformats.org/officeDocument/2006/relationships/hyperlink" Target="http://www.economie.gouv.fr/daj/formulaires-declaration-candidat"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gsnature@gmail.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snature@gmail.com" TargetMode="External"/><Relationship Id="rId5" Type="http://schemas.openxmlformats.org/officeDocument/2006/relationships/webSettings" Target="webSettings.xml"/><Relationship Id="rId15" Type="http://schemas.openxmlformats.org/officeDocument/2006/relationships/hyperlink" Target="mailto:greffe.ta.grenoble@juradm.fr" TargetMode="External"/><Relationship Id="rId10" Type="http://schemas.openxmlformats.org/officeDocument/2006/relationships/hyperlink" Target="mailto:agsnature@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gsnature@gmail.com" TargetMode="External"/><Relationship Id="rId14" Type="http://schemas.openxmlformats.org/officeDocument/2006/relationships/hyperlink" Target="http://www.economie.gouv.fr/daj/formulaires-declaration-candidat"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image" Target="media/image20.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C48096-AC0C-4ECA-9D9D-43AB7CEFBB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1131</TotalTime>
  <Pages>5</Pages>
  <Words>1085</Words>
  <Characters>5972</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Office Tourisme</Company>
  <LinksUpToDate>false</LinksUpToDate>
  <CharactersWithSpaces>7043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name placeholder</dc:creator>
  <cp:keywords/>
  <dc:description/>
  <cp:lastModifiedBy>Emilie BELOTTI</cp:lastModifiedBy>
  <cp:revision>7</cp:revision>
  <cp:lastPrinted>2018-04-18T12:04:00Z</cp:lastPrinted>
  <dcterms:created xsi:type="dcterms:W3CDTF">2018-04-17T12:29:00Z</dcterms:created>
  <dcterms:modified xsi:type="dcterms:W3CDTF">2018-04-18T12:04:00Z</dcterms:modified>
</cp:coreProperties>
</file>